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09E2D" w14:textId="6AF9839A" w:rsidR="00F25859" w:rsidRPr="001E5DB1" w:rsidRDefault="00F25859" w:rsidP="00F25859">
      <w:pPr>
        <w:rPr>
          <w:rFonts w:ascii="Times New Roman" w:eastAsia="Times New Roman" w:hAnsi="Times New Roman" w:cs="Times New Roman"/>
          <w:lang w:val="fr-FR"/>
        </w:rPr>
      </w:pPr>
      <w:r w:rsidRPr="001E5DB1">
        <w:rPr>
          <w:rFonts w:ascii="Helvetica" w:eastAsia="Times New Roman" w:hAnsi="Helvetica" w:cs="Times New Roman"/>
          <w:color w:val="000000"/>
          <w:lang w:val="fr-FR"/>
        </w:rPr>
        <w:t xml:space="preserve">Cher </w:t>
      </w:r>
      <w:r w:rsidR="00E21D3D">
        <w:rPr>
          <w:rFonts w:ascii="Helvetica" w:eastAsia="Times New Roman" w:hAnsi="Helvetica" w:cs="Times New Roman"/>
          <w:color w:val="000000"/>
          <w:lang w:val="fr-FR"/>
        </w:rPr>
        <w:t>B</w:t>
      </w:r>
      <w:r w:rsidRPr="001E5DB1">
        <w:rPr>
          <w:rFonts w:ascii="Helvetica" w:eastAsia="Times New Roman" w:hAnsi="Helvetica" w:cs="Times New Roman"/>
          <w:color w:val="000000"/>
          <w:lang w:val="fr-FR"/>
        </w:rPr>
        <w:t xml:space="preserve">ourgmestre, </w:t>
      </w:r>
      <w:proofErr w:type="spellStart"/>
      <w:r w:rsidRPr="001E5DB1">
        <w:rPr>
          <w:rFonts w:ascii="Helvetica" w:eastAsia="Times New Roman" w:hAnsi="Helvetica" w:cs="Times New Roman"/>
          <w:color w:val="000000"/>
          <w:lang w:val="fr-FR"/>
        </w:rPr>
        <w:t>cher</w:t>
      </w:r>
      <w:r w:rsidR="00E21D3D">
        <w:rPr>
          <w:rFonts w:ascii="Helvetica" w:eastAsia="Times New Roman" w:hAnsi="Helvetica" w:cs="Times New Roman"/>
          <w:color w:val="000000"/>
          <w:lang w:val="fr-FR"/>
        </w:rPr>
        <w:t>.e.</w:t>
      </w:r>
      <w:r w:rsidRPr="001E5DB1">
        <w:rPr>
          <w:rFonts w:ascii="Helvetica" w:eastAsia="Times New Roman" w:hAnsi="Helvetica" w:cs="Times New Roman"/>
          <w:color w:val="000000"/>
          <w:lang w:val="fr-FR"/>
        </w:rPr>
        <w:t>s</w:t>
      </w:r>
      <w:proofErr w:type="spellEnd"/>
      <w:r w:rsidRPr="001E5DB1">
        <w:rPr>
          <w:rFonts w:ascii="Helvetica" w:eastAsia="Times New Roman" w:hAnsi="Helvetica" w:cs="Times New Roman"/>
          <w:color w:val="000000"/>
          <w:lang w:val="fr-FR"/>
        </w:rPr>
        <w:t xml:space="preserve"> membres du </w:t>
      </w:r>
      <w:r w:rsidR="00E21D3D">
        <w:rPr>
          <w:rFonts w:ascii="Helvetica" w:eastAsia="Times New Roman" w:hAnsi="Helvetica" w:cs="Times New Roman"/>
          <w:color w:val="000000"/>
          <w:lang w:val="fr-FR"/>
        </w:rPr>
        <w:t>C</w:t>
      </w:r>
      <w:r w:rsidRPr="001E5DB1">
        <w:rPr>
          <w:rFonts w:ascii="Helvetica" w:eastAsia="Times New Roman" w:hAnsi="Helvetica" w:cs="Times New Roman"/>
          <w:color w:val="000000"/>
          <w:lang w:val="fr-FR"/>
        </w:rPr>
        <w:t xml:space="preserve">onseil </w:t>
      </w:r>
      <w:r w:rsidR="00E21D3D">
        <w:rPr>
          <w:rFonts w:ascii="Helvetica" w:eastAsia="Times New Roman" w:hAnsi="Helvetica" w:cs="Times New Roman"/>
          <w:color w:val="000000"/>
          <w:lang w:val="fr-FR"/>
        </w:rPr>
        <w:t>C</w:t>
      </w:r>
      <w:r w:rsidRPr="001E5DB1">
        <w:rPr>
          <w:rFonts w:ascii="Helvetica" w:eastAsia="Times New Roman" w:hAnsi="Helvetica" w:cs="Times New Roman"/>
          <w:color w:val="000000"/>
          <w:lang w:val="fr-FR"/>
        </w:rPr>
        <w:t>ommunal,</w:t>
      </w:r>
    </w:p>
    <w:p w14:paraId="7C31273E" w14:textId="77777777" w:rsidR="00F25859" w:rsidRPr="001E5DB1" w:rsidRDefault="00F25859" w:rsidP="00F25859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04BB8251" w14:textId="77777777" w:rsidR="00F25859" w:rsidRPr="001E5DB1" w:rsidRDefault="00F25859" w:rsidP="00F25859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7F7CE374" w14:textId="63FBFDBB" w:rsidR="00C37ECB" w:rsidRDefault="00F25859" w:rsidP="00F25859">
      <w:pPr>
        <w:rPr>
          <w:rFonts w:ascii="Helvetica" w:eastAsia="Times New Roman" w:hAnsi="Helvetica" w:cs="Times New Roman"/>
          <w:color w:val="000000"/>
          <w:lang w:val="fr-FR"/>
        </w:rPr>
      </w:pPr>
      <w:r w:rsidRPr="001E5DB1">
        <w:rPr>
          <w:rFonts w:ascii="Helvetica" w:eastAsia="Times New Roman" w:hAnsi="Helvetica" w:cs="Times New Roman"/>
          <w:color w:val="000000"/>
          <w:lang w:val="fr-FR"/>
        </w:rPr>
        <w:t xml:space="preserve">Il y a presqu’un an, le 30 novembre 2023, Latifa </w:t>
      </w:r>
      <w:proofErr w:type="spellStart"/>
      <w:r w:rsidRPr="001E5DB1">
        <w:rPr>
          <w:rFonts w:ascii="Helvetica" w:eastAsia="Times New Roman" w:hAnsi="Helvetica" w:cs="Times New Roman"/>
          <w:color w:val="000000"/>
          <w:lang w:val="fr-FR"/>
        </w:rPr>
        <w:t>Elmcabeni</w:t>
      </w:r>
      <w:proofErr w:type="spellEnd"/>
      <w:r w:rsidRPr="001E5DB1">
        <w:rPr>
          <w:rFonts w:ascii="Helvetica" w:eastAsia="Times New Roman" w:hAnsi="Helvetica" w:cs="Times New Roman"/>
          <w:color w:val="000000"/>
          <w:lang w:val="fr-FR"/>
        </w:rPr>
        <w:t xml:space="preserve"> a fait ici une interpellation citoyenne en demandant que notre </w:t>
      </w:r>
      <w:r w:rsidR="001E5DB1" w:rsidRPr="001E5DB1">
        <w:rPr>
          <w:rFonts w:ascii="Helvetica" w:eastAsia="Times New Roman" w:hAnsi="Helvetica" w:cs="Times New Roman"/>
          <w:color w:val="000000"/>
          <w:lang w:val="fr-FR"/>
        </w:rPr>
        <w:t>commune</w:t>
      </w:r>
      <w:r w:rsidRPr="001E5DB1">
        <w:rPr>
          <w:rFonts w:ascii="Helvetica" w:eastAsia="Times New Roman" w:hAnsi="Helvetica" w:cs="Times New Roman"/>
          <w:color w:val="000000"/>
          <w:lang w:val="fr-FR"/>
        </w:rPr>
        <w:t xml:space="preserve"> se prononce pour un cessez de feu immédiat dans la guerre à Gaza</w:t>
      </w:r>
      <w:r w:rsidR="00566659">
        <w:rPr>
          <w:rFonts w:ascii="Helvetica" w:eastAsia="Times New Roman" w:hAnsi="Helvetica" w:cs="Times New Roman"/>
          <w:color w:val="000000"/>
          <w:lang w:val="fr-FR"/>
        </w:rPr>
        <w:t>.</w:t>
      </w:r>
      <w:r w:rsidR="00C37ECB">
        <w:rPr>
          <w:rFonts w:ascii="Helvetica" w:eastAsia="Times New Roman" w:hAnsi="Helvetica" w:cs="Times New Roman"/>
          <w:color w:val="000000"/>
          <w:lang w:val="fr-FR"/>
        </w:rPr>
        <w:t xml:space="preserve"> </w:t>
      </w:r>
      <w:r w:rsidR="000E7A84" w:rsidRPr="001E5DB1">
        <w:rPr>
          <w:rFonts w:ascii="Helvetica" w:eastAsia="Times New Roman" w:hAnsi="Helvetica" w:cs="Times New Roman"/>
          <w:color w:val="000000"/>
          <w:lang w:val="fr-FR"/>
        </w:rPr>
        <w:t>A</w:t>
      </w:r>
      <w:r w:rsidRPr="001E5DB1">
        <w:rPr>
          <w:rFonts w:ascii="Helvetica" w:eastAsia="Times New Roman" w:hAnsi="Helvetica" w:cs="Times New Roman"/>
          <w:color w:val="000000"/>
          <w:lang w:val="fr-FR"/>
        </w:rPr>
        <w:t>ujourd’hui nous renouvelo</w:t>
      </w:r>
      <w:r w:rsidR="00C37ECB">
        <w:rPr>
          <w:rFonts w:ascii="Helvetica" w:eastAsia="Times New Roman" w:hAnsi="Helvetica" w:cs="Times New Roman"/>
          <w:color w:val="000000"/>
          <w:lang w:val="fr-FR"/>
        </w:rPr>
        <w:t xml:space="preserve">ns cette demande </w:t>
      </w:r>
      <w:r w:rsidR="00E21D3D">
        <w:rPr>
          <w:rFonts w:ascii="Helvetica" w:eastAsia="Times New Roman" w:hAnsi="Helvetica" w:cs="Times New Roman"/>
          <w:color w:val="000000"/>
          <w:lang w:val="fr-FR"/>
        </w:rPr>
        <w:t xml:space="preserve">pour </w:t>
      </w:r>
      <w:r w:rsidR="00C37ECB">
        <w:rPr>
          <w:rFonts w:ascii="Helvetica" w:eastAsia="Times New Roman" w:hAnsi="Helvetica" w:cs="Times New Roman"/>
          <w:color w:val="000000"/>
          <w:lang w:val="fr-FR"/>
        </w:rPr>
        <w:t>que notre commune se prononce symboliquement pour un cessez le feu</w:t>
      </w:r>
    </w:p>
    <w:p w14:paraId="21F8AF45" w14:textId="77777777" w:rsidR="00C37ECB" w:rsidRDefault="00C37ECB" w:rsidP="00F25859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318549DA" w14:textId="50939F32" w:rsidR="00F25859" w:rsidRPr="001E5DB1" w:rsidRDefault="00C37ECB" w:rsidP="00F25859">
      <w:pPr>
        <w:rPr>
          <w:rFonts w:ascii="Helvetica" w:eastAsia="Times New Roman" w:hAnsi="Helvetica" w:cs="Times New Roman"/>
          <w:color w:val="000000"/>
          <w:lang w:val="fr-FR"/>
        </w:rPr>
      </w:pPr>
      <w:proofErr w:type="spellStart"/>
      <w:r>
        <w:rPr>
          <w:rFonts w:ascii="Helvetica" w:eastAsia="Times New Roman" w:hAnsi="Helvetica" w:cs="Times New Roman"/>
          <w:color w:val="000000"/>
          <w:lang w:val="fr-FR"/>
        </w:rPr>
        <w:t>Nous</w:t>
      </w:r>
      <w:proofErr w:type="gramStart"/>
      <w:r>
        <w:rPr>
          <w:rFonts w:ascii="Helvetica" w:eastAsia="Times New Roman" w:hAnsi="Helvetica" w:cs="Times New Roman"/>
          <w:color w:val="000000"/>
          <w:lang w:val="fr-FR"/>
        </w:rPr>
        <w:t>,d</w:t>
      </w:r>
      <w:r w:rsidR="00F25859" w:rsidRPr="001E5DB1">
        <w:rPr>
          <w:rFonts w:ascii="Helvetica" w:eastAsia="Times New Roman" w:hAnsi="Helvetica" w:cs="Times New Roman"/>
          <w:color w:val="000000"/>
          <w:lang w:val="fr-FR"/>
        </w:rPr>
        <w:t>es</w:t>
      </w:r>
      <w:proofErr w:type="spellEnd"/>
      <w:proofErr w:type="gramEnd"/>
      <w:r w:rsidR="00F25859" w:rsidRPr="001E5DB1">
        <w:rPr>
          <w:rFonts w:ascii="Helvetica" w:eastAsia="Times New Roman" w:hAnsi="Helvetica" w:cs="Times New Roman"/>
          <w:color w:val="000000"/>
          <w:lang w:val="fr-FR"/>
        </w:rPr>
        <w:t xml:space="preserve"> </w:t>
      </w:r>
      <w:proofErr w:type="spellStart"/>
      <w:r w:rsidR="00F25859" w:rsidRPr="001E5DB1">
        <w:rPr>
          <w:rFonts w:ascii="Helvetica" w:eastAsia="Times New Roman" w:hAnsi="Helvetica" w:cs="Times New Roman"/>
          <w:color w:val="000000"/>
          <w:lang w:val="fr-FR"/>
        </w:rPr>
        <w:t>citoyen</w:t>
      </w:r>
      <w:r>
        <w:rPr>
          <w:rFonts w:ascii="Helvetica" w:eastAsia="Times New Roman" w:hAnsi="Helvetica" w:cs="Times New Roman"/>
          <w:color w:val="000000"/>
          <w:lang w:val="fr-FR"/>
        </w:rPr>
        <w:t>.ne.</w:t>
      </w:r>
      <w:r w:rsidR="00F25859" w:rsidRPr="001E5DB1">
        <w:rPr>
          <w:rFonts w:ascii="Helvetica" w:eastAsia="Times New Roman" w:hAnsi="Helvetica" w:cs="Times New Roman"/>
          <w:color w:val="000000"/>
          <w:lang w:val="fr-FR"/>
        </w:rPr>
        <w:t>s</w:t>
      </w:r>
      <w:proofErr w:type="spellEnd"/>
      <w:r w:rsidR="00F25859" w:rsidRPr="001E5DB1">
        <w:rPr>
          <w:rFonts w:ascii="Helvetica" w:eastAsia="Times New Roman" w:hAnsi="Helvetica" w:cs="Times New Roman"/>
          <w:color w:val="000000"/>
          <w:lang w:val="fr-FR"/>
        </w:rPr>
        <w:t xml:space="preserve"> de Saint-Gilles </w:t>
      </w:r>
      <w:r>
        <w:rPr>
          <w:rFonts w:ascii="Helvetica" w:eastAsia="Times New Roman" w:hAnsi="Helvetica" w:cs="Times New Roman"/>
          <w:color w:val="000000"/>
          <w:lang w:val="fr-FR"/>
        </w:rPr>
        <w:t>avons</w:t>
      </w:r>
      <w:r w:rsidR="00F25859" w:rsidRPr="001E5DB1">
        <w:rPr>
          <w:rFonts w:ascii="Helvetica" w:eastAsia="Times New Roman" w:hAnsi="Helvetica" w:cs="Times New Roman"/>
          <w:color w:val="000000"/>
          <w:lang w:val="fr-FR"/>
        </w:rPr>
        <w:t xml:space="preserve"> </w:t>
      </w:r>
      <w:r w:rsidR="001E5DB1">
        <w:rPr>
          <w:rFonts w:ascii="Helvetica" w:eastAsia="Times New Roman" w:hAnsi="Helvetica" w:cs="Times New Roman"/>
          <w:color w:val="000000"/>
          <w:lang w:val="fr-FR"/>
        </w:rPr>
        <w:t>lancé cette année</w:t>
      </w:r>
      <w:r w:rsidR="00F25859" w:rsidRPr="001E5DB1">
        <w:rPr>
          <w:rFonts w:ascii="Helvetica" w:eastAsia="Times New Roman" w:hAnsi="Helvetica" w:cs="Times New Roman"/>
          <w:color w:val="000000"/>
          <w:lang w:val="fr-FR"/>
        </w:rPr>
        <w:t xml:space="preserve"> un mouvement de solidarité et de </w:t>
      </w:r>
      <w:r w:rsidR="00216619">
        <w:rPr>
          <w:rFonts w:ascii="Helvetica" w:eastAsia="Times New Roman" w:hAnsi="Helvetica" w:cs="Times New Roman"/>
          <w:color w:val="000000"/>
          <w:lang w:val="fr-FR"/>
        </w:rPr>
        <w:t xml:space="preserve">récolte de fonds en </w:t>
      </w:r>
      <w:r w:rsidR="00F25859" w:rsidRPr="001E5DB1">
        <w:rPr>
          <w:rFonts w:ascii="Helvetica" w:eastAsia="Times New Roman" w:hAnsi="Helvetica" w:cs="Times New Roman"/>
          <w:color w:val="000000"/>
          <w:lang w:val="fr-FR"/>
        </w:rPr>
        <w:t>soutien à l’</w:t>
      </w:r>
      <w:r>
        <w:rPr>
          <w:rFonts w:ascii="Helvetica" w:eastAsia="Times New Roman" w:hAnsi="Helvetica" w:cs="Times New Roman"/>
          <w:color w:val="000000"/>
          <w:lang w:val="fr-FR"/>
        </w:rPr>
        <w:t>H</w:t>
      </w:r>
      <w:r w:rsidR="00F25859" w:rsidRPr="001E5DB1">
        <w:rPr>
          <w:rFonts w:ascii="Helvetica" w:eastAsia="Times New Roman" w:hAnsi="Helvetica" w:cs="Times New Roman"/>
          <w:color w:val="000000"/>
          <w:lang w:val="fr-FR"/>
        </w:rPr>
        <w:t xml:space="preserve">ôpital de </w:t>
      </w:r>
      <w:r>
        <w:rPr>
          <w:rFonts w:ascii="Helvetica" w:eastAsia="Times New Roman" w:hAnsi="Helvetica" w:cs="Times New Roman"/>
          <w:color w:val="000000"/>
          <w:lang w:val="fr-FR"/>
        </w:rPr>
        <w:t>R</w:t>
      </w:r>
      <w:r w:rsidR="001E5DB1" w:rsidRPr="001E5DB1">
        <w:rPr>
          <w:rFonts w:ascii="Helvetica" w:eastAsia="Times New Roman" w:hAnsi="Helvetica" w:cs="Times New Roman"/>
          <w:color w:val="000000"/>
          <w:lang w:val="fr-FR"/>
        </w:rPr>
        <w:t>evalidation</w:t>
      </w:r>
      <w:r w:rsidR="00F25859" w:rsidRPr="001E5DB1">
        <w:rPr>
          <w:rFonts w:ascii="Helvetica" w:eastAsia="Times New Roman" w:hAnsi="Helvetica" w:cs="Times New Roman"/>
          <w:color w:val="000000"/>
          <w:lang w:val="fr-FR"/>
        </w:rPr>
        <w:t xml:space="preserve"> de Bethléem, sous le nom </w:t>
      </w:r>
      <w:r>
        <w:rPr>
          <w:rFonts w:ascii="Helvetica" w:eastAsia="Times New Roman" w:hAnsi="Helvetica" w:cs="Times New Roman"/>
          <w:color w:val="000000"/>
          <w:lang w:val="fr-FR"/>
        </w:rPr>
        <w:t xml:space="preserve">« de </w:t>
      </w:r>
      <w:r w:rsidR="00F25859" w:rsidRPr="001E5DB1">
        <w:rPr>
          <w:rFonts w:ascii="Helvetica" w:eastAsia="Times New Roman" w:hAnsi="Helvetica" w:cs="Times New Roman"/>
          <w:color w:val="000000"/>
          <w:lang w:val="fr-FR"/>
        </w:rPr>
        <w:t xml:space="preserve">Bethléem à </w:t>
      </w:r>
      <w:r w:rsidR="001E5DB1" w:rsidRPr="001E5DB1">
        <w:rPr>
          <w:rFonts w:ascii="Helvetica" w:eastAsia="Times New Roman" w:hAnsi="Helvetica" w:cs="Times New Roman"/>
          <w:color w:val="000000"/>
          <w:lang w:val="fr-FR"/>
        </w:rPr>
        <w:t>Bethléem</w:t>
      </w:r>
      <w:r>
        <w:rPr>
          <w:rFonts w:ascii="Helvetica" w:eastAsia="Times New Roman" w:hAnsi="Helvetica" w:cs="Times New Roman"/>
          <w:color w:val="000000"/>
          <w:lang w:val="fr-FR"/>
        </w:rPr>
        <w:t> »</w:t>
      </w:r>
      <w:r w:rsidR="001E5DB1" w:rsidRPr="001E5DB1">
        <w:rPr>
          <w:rFonts w:ascii="Helvetica" w:eastAsia="Times New Roman" w:hAnsi="Helvetica" w:cs="Times New Roman"/>
          <w:color w:val="000000"/>
          <w:lang w:val="fr-FR"/>
        </w:rPr>
        <w:t xml:space="preserve"> :</w:t>
      </w:r>
      <w:r w:rsidR="00F25859" w:rsidRPr="001E5DB1">
        <w:rPr>
          <w:rFonts w:ascii="Helvetica" w:eastAsia="Times New Roman" w:hAnsi="Helvetica" w:cs="Times New Roman"/>
          <w:color w:val="000000"/>
          <w:lang w:val="fr-FR"/>
        </w:rPr>
        <w:t> de notre quartier</w:t>
      </w:r>
      <w:r w:rsidR="001E5DB1">
        <w:rPr>
          <w:rFonts w:ascii="Helvetica" w:eastAsia="Times New Roman" w:hAnsi="Helvetica" w:cs="Times New Roman"/>
          <w:color w:val="000000"/>
          <w:lang w:val="fr-FR"/>
        </w:rPr>
        <w:t xml:space="preserve"> de la place</w:t>
      </w:r>
      <w:r w:rsidR="00F25859" w:rsidRPr="001E5DB1">
        <w:rPr>
          <w:rFonts w:ascii="Helvetica" w:eastAsia="Times New Roman" w:hAnsi="Helvetica" w:cs="Times New Roman"/>
          <w:color w:val="000000"/>
          <w:lang w:val="fr-FR"/>
        </w:rPr>
        <w:t xml:space="preserve"> </w:t>
      </w:r>
      <w:r w:rsidR="001E5DB1" w:rsidRPr="001E5DB1">
        <w:rPr>
          <w:rFonts w:ascii="Helvetica" w:eastAsia="Times New Roman" w:hAnsi="Helvetica" w:cs="Times New Roman"/>
          <w:color w:val="000000"/>
          <w:lang w:val="fr-FR"/>
        </w:rPr>
        <w:t>Bethléem à</w:t>
      </w:r>
      <w:r w:rsidR="00F25859" w:rsidRPr="001E5DB1">
        <w:rPr>
          <w:rFonts w:ascii="Helvetica" w:eastAsia="Times New Roman" w:hAnsi="Helvetica" w:cs="Times New Roman"/>
          <w:color w:val="000000"/>
          <w:lang w:val="fr-FR"/>
        </w:rPr>
        <w:t xml:space="preserve"> la ville</w:t>
      </w:r>
      <w:r>
        <w:rPr>
          <w:rFonts w:ascii="Helvetica" w:eastAsia="Times New Roman" w:hAnsi="Helvetica" w:cs="Times New Roman"/>
          <w:color w:val="000000"/>
          <w:lang w:val="fr-FR"/>
        </w:rPr>
        <w:t xml:space="preserve"> palestinienne</w:t>
      </w:r>
      <w:r w:rsidR="00F25859" w:rsidRPr="001E5DB1">
        <w:rPr>
          <w:rFonts w:ascii="Helvetica" w:eastAsia="Times New Roman" w:hAnsi="Helvetica" w:cs="Times New Roman"/>
          <w:color w:val="000000"/>
          <w:lang w:val="fr-FR"/>
        </w:rPr>
        <w:t xml:space="preserve"> de Bethléem, sous occupation israélienne, en Cisjordanie.</w:t>
      </w:r>
    </w:p>
    <w:p w14:paraId="616F0443" w14:textId="77777777" w:rsidR="00F25859" w:rsidRPr="001E5DB1" w:rsidRDefault="00F25859" w:rsidP="00F25859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7B0376E5" w14:textId="27EF0089" w:rsidR="00F25859" w:rsidRDefault="00F25859" w:rsidP="00F25859">
      <w:pPr>
        <w:rPr>
          <w:rFonts w:ascii="Helvetica" w:eastAsia="Times New Roman" w:hAnsi="Helvetica" w:cs="Times New Roman"/>
          <w:color w:val="000000"/>
          <w:lang w:val="fr-FR"/>
        </w:rPr>
      </w:pPr>
      <w:r w:rsidRPr="00E63F14">
        <w:rPr>
          <w:rFonts w:ascii="Helvetica" w:eastAsia="Times New Roman" w:hAnsi="Helvetica" w:cs="Times New Roman"/>
          <w:color w:val="000000"/>
          <w:lang w:val="fr-FR"/>
        </w:rPr>
        <w:t xml:space="preserve">Nous demandons au conseil communal </w:t>
      </w:r>
      <w:r w:rsidR="00FA4832" w:rsidRPr="00E63F14">
        <w:rPr>
          <w:rFonts w:ascii="Helvetica" w:eastAsia="Times New Roman" w:hAnsi="Helvetica" w:cs="Times New Roman"/>
          <w:color w:val="000000"/>
          <w:lang w:val="fr-FR"/>
        </w:rPr>
        <w:t>de soutenir</w:t>
      </w:r>
      <w:r w:rsidR="00C37ECB" w:rsidRPr="00E63F14">
        <w:rPr>
          <w:rFonts w:ascii="Helvetica" w:eastAsia="Times New Roman" w:hAnsi="Helvetica" w:cs="Times New Roman"/>
          <w:color w:val="000000"/>
          <w:lang w:val="fr-FR"/>
        </w:rPr>
        <w:t>, de pérenniser et d’amplifier l</w:t>
      </w:r>
      <w:r w:rsidR="00FA4832" w:rsidRPr="00E63F14">
        <w:rPr>
          <w:rFonts w:ascii="Helvetica" w:eastAsia="Times New Roman" w:hAnsi="Helvetica" w:cs="Times New Roman"/>
          <w:color w:val="000000"/>
          <w:lang w:val="fr-FR"/>
        </w:rPr>
        <w:t xml:space="preserve">es initiatives </w:t>
      </w:r>
      <w:r w:rsidR="00C37ECB" w:rsidRPr="00E63F14">
        <w:rPr>
          <w:rFonts w:ascii="Helvetica" w:eastAsia="Times New Roman" w:hAnsi="Helvetica" w:cs="Times New Roman"/>
          <w:color w:val="000000"/>
          <w:lang w:val="fr-FR"/>
        </w:rPr>
        <w:t xml:space="preserve">solidaires </w:t>
      </w:r>
      <w:r w:rsidR="00FA4832" w:rsidRPr="00E63F14">
        <w:rPr>
          <w:rFonts w:ascii="Helvetica" w:eastAsia="Times New Roman" w:hAnsi="Helvetica" w:cs="Times New Roman"/>
          <w:color w:val="000000"/>
          <w:lang w:val="fr-FR"/>
        </w:rPr>
        <w:t xml:space="preserve">de la population </w:t>
      </w:r>
      <w:r w:rsidR="00C37ECB" w:rsidRPr="00E63F14">
        <w:rPr>
          <w:rFonts w:ascii="Helvetica" w:eastAsia="Times New Roman" w:hAnsi="Helvetica" w:cs="Times New Roman"/>
          <w:color w:val="000000"/>
          <w:lang w:val="fr-FR"/>
        </w:rPr>
        <w:t xml:space="preserve">pour les </w:t>
      </w:r>
      <w:proofErr w:type="spellStart"/>
      <w:r w:rsidR="00C37ECB" w:rsidRPr="00E63F14">
        <w:rPr>
          <w:rFonts w:ascii="Helvetica" w:eastAsia="Times New Roman" w:hAnsi="Helvetica" w:cs="Times New Roman"/>
          <w:color w:val="000000"/>
          <w:lang w:val="fr-FR"/>
        </w:rPr>
        <w:t>Palestinien.ne.s</w:t>
      </w:r>
      <w:proofErr w:type="spellEnd"/>
      <w:r w:rsidR="005B065F" w:rsidRPr="00E63F14">
        <w:rPr>
          <w:rFonts w:ascii="Helvetica" w:eastAsia="Times New Roman" w:hAnsi="Helvetica" w:cs="Times New Roman"/>
          <w:color w:val="000000"/>
          <w:lang w:val="fr-FR"/>
        </w:rPr>
        <w:t xml:space="preserve"> </w:t>
      </w:r>
      <w:r w:rsidR="00FA4832" w:rsidRPr="00E63F14">
        <w:rPr>
          <w:rFonts w:ascii="Helvetica" w:eastAsia="Times New Roman" w:hAnsi="Helvetica" w:cs="Times New Roman"/>
          <w:color w:val="000000"/>
          <w:lang w:val="fr-FR"/>
        </w:rPr>
        <w:t xml:space="preserve">et </w:t>
      </w:r>
      <w:r w:rsidR="005B065F" w:rsidRPr="00E63F14">
        <w:rPr>
          <w:rFonts w:ascii="Helvetica" w:eastAsia="Times New Roman" w:hAnsi="Helvetica" w:cs="Times New Roman"/>
          <w:color w:val="000000"/>
          <w:lang w:val="fr-FR"/>
        </w:rPr>
        <w:t>de nouer</w:t>
      </w:r>
      <w:r w:rsidRPr="00E63F14">
        <w:rPr>
          <w:rFonts w:ascii="Helvetica" w:eastAsia="Times New Roman" w:hAnsi="Helvetica" w:cs="Times New Roman"/>
          <w:color w:val="000000"/>
          <w:lang w:val="fr-FR"/>
        </w:rPr>
        <w:t xml:space="preserve"> des liens officiels avec la </w:t>
      </w:r>
      <w:r w:rsidR="005B065F" w:rsidRPr="00E63F14">
        <w:rPr>
          <w:rFonts w:ascii="Helvetica" w:eastAsia="Times New Roman" w:hAnsi="Helvetica" w:cs="Times New Roman"/>
          <w:color w:val="000000"/>
          <w:lang w:val="fr-FR"/>
        </w:rPr>
        <w:t>municipalité</w:t>
      </w:r>
      <w:r w:rsidRPr="00E63F14">
        <w:rPr>
          <w:rFonts w:ascii="Helvetica" w:eastAsia="Times New Roman" w:hAnsi="Helvetica" w:cs="Times New Roman"/>
          <w:color w:val="000000"/>
          <w:lang w:val="fr-FR"/>
        </w:rPr>
        <w:t xml:space="preserve"> de Bethléem </w:t>
      </w:r>
      <w:r w:rsidR="001E5DB1" w:rsidRPr="00E63F14">
        <w:rPr>
          <w:rFonts w:ascii="Helvetica" w:eastAsia="Times New Roman" w:hAnsi="Helvetica" w:cs="Times New Roman"/>
          <w:color w:val="000000"/>
          <w:lang w:val="fr-FR"/>
        </w:rPr>
        <w:t>sous forme d’un</w:t>
      </w:r>
      <w:r w:rsidRPr="00E63F14">
        <w:rPr>
          <w:rFonts w:ascii="Helvetica" w:eastAsia="Times New Roman" w:hAnsi="Helvetica" w:cs="Times New Roman"/>
          <w:color w:val="000000"/>
          <w:lang w:val="fr-FR"/>
        </w:rPr>
        <w:t xml:space="preserve"> jumelage</w:t>
      </w:r>
      <w:r w:rsidR="00216619" w:rsidRPr="00E63F14">
        <w:rPr>
          <w:rFonts w:ascii="Helvetica" w:eastAsia="Times New Roman" w:hAnsi="Helvetica" w:cs="Times New Roman"/>
          <w:color w:val="000000"/>
          <w:lang w:val="fr-FR"/>
        </w:rPr>
        <w:t>.</w:t>
      </w:r>
    </w:p>
    <w:p w14:paraId="35FCD1B1" w14:textId="77777777" w:rsidR="003667F3" w:rsidRPr="001E5DB1" w:rsidRDefault="003667F3" w:rsidP="00F25859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784457A1" w14:textId="4EB8DD66" w:rsidR="00F25859" w:rsidRDefault="001E5DB1" w:rsidP="00F25859">
      <w:pPr>
        <w:rPr>
          <w:rFonts w:ascii="Helvetica" w:eastAsia="Times New Roman" w:hAnsi="Helvetica" w:cs="Times New Roman"/>
          <w:color w:val="000000"/>
          <w:lang w:val="fr-FR"/>
        </w:rPr>
      </w:pPr>
      <w:r>
        <w:rPr>
          <w:rFonts w:ascii="Helvetica" w:eastAsia="Times New Roman" w:hAnsi="Helvetica" w:cs="Times New Roman"/>
          <w:color w:val="000000"/>
          <w:lang w:val="fr-FR"/>
        </w:rPr>
        <w:t>En Palestine, à Gaza, depuis un an, un génocide</w:t>
      </w:r>
      <w:r w:rsidR="00FA4832">
        <w:rPr>
          <w:rFonts w:ascii="Helvetica" w:eastAsia="Times New Roman" w:hAnsi="Helvetica" w:cs="Times New Roman"/>
          <w:color w:val="000000"/>
          <w:lang w:val="fr-FR"/>
        </w:rPr>
        <w:t xml:space="preserve"> </w:t>
      </w:r>
      <w:r>
        <w:rPr>
          <w:rFonts w:ascii="Helvetica" w:eastAsia="Times New Roman" w:hAnsi="Helvetica" w:cs="Times New Roman"/>
          <w:color w:val="000000"/>
          <w:lang w:val="fr-FR"/>
        </w:rPr>
        <w:t>se déroule sous nos yeux.</w:t>
      </w:r>
      <w:r w:rsidR="005B065F">
        <w:rPr>
          <w:rFonts w:ascii="Helvetica" w:eastAsia="Times New Roman" w:hAnsi="Helvetica" w:cs="Times New Roman"/>
          <w:color w:val="000000"/>
          <w:lang w:val="fr-FR"/>
        </w:rPr>
        <w:t xml:space="preserve"> Comme en 1994 au Rwanda.</w:t>
      </w:r>
      <w:r>
        <w:rPr>
          <w:rFonts w:ascii="Helvetica" w:eastAsia="Times New Roman" w:hAnsi="Helvetica" w:cs="Times New Roman"/>
          <w:color w:val="000000"/>
          <w:lang w:val="fr-FR"/>
        </w:rPr>
        <w:t xml:space="preserve"> Malgré les votes à l’ONU</w:t>
      </w:r>
      <w:r w:rsidR="00FA4832" w:rsidRPr="00FA4832">
        <w:rPr>
          <w:rFonts w:ascii="Helvetica" w:eastAsia="Times New Roman" w:hAnsi="Helvetica" w:cs="Times New Roman"/>
          <w:color w:val="000000"/>
          <w:lang w:val="fr-FR"/>
        </w:rPr>
        <w:t xml:space="preserve"> </w:t>
      </w:r>
      <w:r w:rsidR="00FA4832">
        <w:rPr>
          <w:rFonts w:ascii="Helvetica" w:eastAsia="Times New Roman" w:hAnsi="Helvetica" w:cs="Times New Roman"/>
          <w:color w:val="000000"/>
          <w:lang w:val="fr-FR"/>
        </w:rPr>
        <w:t>pour un cessez-le-feu</w:t>
      </w:r>
      <w:r>
        <w:rPr>
          <w:rFonts w:ascii="Helvetica" w:eastAsia="Times New Roman" w:hAnsi="Helvetica" w:cs="Times New Roman"/>
          <w:color w:val="000000"/>
          <w:lang w:val="fr-FR"/>
        </w:rPr>
        <w:t xml:space="preserve">, même </w:t>
      </w:r>
      <w:r w:rsidR="005B065F">
        <w:rPr>
          <w:rFonts w:ascii="Helvetica" w:eastAsia="Times New Roman" w:hAnsi="Helvetica" w:cs="Times New Roman"/>
          <w:color w:val="000000"/>
          <w:lang w:val="fr-FR"/>
        </w:rPr>
        <w:t>au</w:t>
      </w:r>
      <w:r>
        <w:rPr>
          <w:rFonts w:ascii="Helvetica" w:eastAsia="Times New Roman" w:hAnsi="Helvetica" w:cs="Times New Roman"/>
          <w:color w:val="000000"/>
          <w:lang w:val="fr-FR"/>
        </w:rPr>
        <w:t xml:space="preserve"> </w:t>
      </w:r>
      <w:r w:rsidR="005B065F">
        <w:rPr>
          <w:rFonts w:ascii="Helvetica" w:eastAsia="Times New Roman" w:hAnsi="Helvetica" w:cs="Times New Roman"/>
          <w:color w:val="000000"/>
          <w:lang w:val="fr-FR"/>
        </w:rPr>
        <w:t>C</w:t>
      </w:r>
      <w:r>
        <w:rPr>
          <w:rFonts w:ascii="Helvetica" w:eastAsia="Times New Roman" w:hAnsi="Helvetica" w:cs="Times New Roman"/>
          <w:color w:val="000000"/>
          <w:lang w:val="fr-FR"/>
        </w:rPr>
        <w:t xml:space="preserve">onseil de </w:t>
      </w:r>
      <w:r w:rsidR="005B065F">
        <w:rPr>
          <w:rFonts w:ascii="Helvetica" w:eastAsia="Times New Roman" w:hAnsi="Helvetica" w:cs="Times New Roman"/>
          <w:color w:val="000000"/>
          <w:lang w:val="fr-FR"/>
        </w:rPr>
        <w:t>S</w:t>
      </w:r>
      <w:r>
        <w:rPr>
          <w:rFonts w:ascii="Helvetica" w:eastAsia="Times New Roman" w:hAnsi="Helvetica" w:cs="Times New Roman"/>
          <w:color w:val="000000"/>
          <w:lang w:val="fr-FR"/>
        </w:rPr>
        <w:t>écu</w:t>
      </w:r>
      <w:r w:rsidR="00216619">
        <w:rPr>
          <w:rFonts w:ascii="Helvetica" w:eastAsia="Times New Roman" w:hAnsi="Helvetica" w:cs="Times New Roman"/>
          <w:color w:val="000000"/>
          <w:lang w:val="fr-FR"/>
        </w:rPr>
        <w:t xml:space="preserve">rité, les massacres, l’épuration ethnique et la dévastation </w:t>
      </w:r>
      <w:r w:rsidR="005B065F">
        <w:rPr>
          <w:rFonts w:ascii="Helvetica" w:eastAsia="Times New Roman" w:hAnsi="Helvetica" w:cs="Times New Roman"/>
          <w:color w:val="000000"/>
          <w:lang w:val="fr-FR"/>
        </w:rPr>
        <w:t>se poursuivent dans l’impunité.</w:t>
      </w:r>
    </w:p>
    <w:p w14:paraId="43211BDE" w14:textId="77777777" w:rsidR="009F6713" w:rsidRDefault="009F6713" w:rsidP="00F25859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7DF0A402" w14:textId="434150D3" w:rsidR="00F25859" w:rsidRPr="001E5DB1" w:rsidRDefault="00F25859" w:rsidP="00F25859">
      <w:pPr>
        <w:rPr>
          <w:rFonts w:ascii="Helvetica" w:eastAsia="Times New Roman" w:hAnsi="Helvetica" w:cs="Times New Roman"/>
          <w:color w:val="000000"/>
          <w:lang w:val="fr-FR"/>
        </w:rPr>
      </w:pPr>
      <w:r w:rsidRPr="001E5DB1">
        <w:rPr>
          <w:rFonts w:ascii="Helvetica" w:eastAsia="Times New Roman" w:hAnsi="Helvetica" w:cs="Times New Roman"/>
          <w:color w:val="000000"/>
          <w:lang w:val="fr-FR"/>
        </w:rPr>
        <w:t xml:space="preserve">Les tueries </w:t>
      </w:r>
      <w:r w:rsidR="005B065F">
        <w:rPr>
          <w:rFonts w:ascii="Helvetica" w:eastAsia="Times New Roman" w:hAnsi="Helvetica" w:cs="Times New Roman"/>
          <w:color w:val="000000"/>
          <w:lang w:val="fr-FR"/>
        </w:rPr>
        <w:t>à</w:t>
      </w:r>
      <w:r w:rsidRPr="001E5DB1">
        <w:rPr>
          <w:rFonts w:ascii="Helvetica" w:eastAsia="Times New Roman" w:hAnsi="Helvetica" w:cs="Times New Roman"/>
          <w:color w:val="000000"/>
          <w:lang w:val="fr-FR"/>
        </w:rPr>
        <w:t xml:space="preserve"> grande échelle ont déjà couté la vie à plus de 43.000 </w:t>
      </w:r>
      <w:proofErr w:type="spellStart"/>
      <w:r w:rsidR="005B065F">
        <w:rPr>
          <w:rFonts w:ascii="Helvetica" w:eastAsia="Times New Roman" w:hAnsi="Helvetica" w:cs="Times New Roman"/>
          <w:color w:val="000000"/>
          <w:lang w:val="fr-FR"/>
        </w:rPr>
        <w:t>G</w:t>
      </w:r>
      <w:r w:rsidRPr="001E5DB1">
        <w:rPr>
          <w:rFonts w:ascii="Helvetica" w:eastAsia="Times New Roman" w:hAnsi="Helvetica" w:cs="Times New Roman"/>
          <w:color w:val="000000"/>
          <w:lang w:val="fr-FR"/>
        </w:rPr>
        <w:t>azaoui</w:t>
      </w:r>
      <w:r w:rsidR="005B065F">
        <w:rPr>
          <w:rFonts w:ascii="Helvetica" w:eastAsia="Times New Roman" w:hAnsi="Helvetica" w:cs="Times New Roman"/>
          <w:color w:val="000000"/>
          <w:lang w:val="fr-FR"/>
        </w:rPr>
        <w:t>.e.</w:t>
      </w:r>
      <w:r w:rsidRPr="001E5DB1">
        <w:rPr>
          <w:rFonts w:ascii="Helvetica" w:eastAsia="Times New Roman" w:hAnsi="Helvetica" w:cs="Times New Roman"/>
          <w:color w:val="000000"/>
          <w:lang w:val="fr-FR"/>
        </w:rPr>
        <w:t>s</w:t>
      </w:r>
      <w:proofErr w:type="spellEnd"/>
      <w:r w:rsidRPr="001E5DB1">
        <w:rPr>
          <w:rFonts w:ascii="Helvetica" w:eastAsia="Times New Roman" w:hAnsi="Helvetica" w:cs="Times New Roman"/>
          <w:color w:val="000000"/>
          <w:lang w:val="fr-FR"/>
        </w:rPr>
        <w:t xml:space="preserve"> selon le comptage officiel </w:t>
      </w:r>
      <w:r w:rsidR="005B065F">
        <w:rPr>
          <w:rFonts w:ascii="Helvetica" w:eastAsia="Times New Roman" w:hAnsi="Helvetica" w:cs="Times New Roman"/>
          <w:color w:val="000000"/>
          <w:lang w:val="fr-FR"/>
        </w:rPr>
        <w:t>des</w:t>
      </w:r>
      <w:r w:rsidRPr="001E5DB1">
        <w:rPr>
          <w:rFonts w:ascii="Helvetica" w:eastAsia="Times New Roman" w:hAnsi="Helvetica" w:cs="Times New Roman"/>
          <w:color w:val="000000"/>
          <w:lang w:val="fr-FR"/>
        </w:rPr>
        <w:t xml:space="preserve"> autorités de santé de Gaza</w:t>
      </w:r>
      <w:r w:rsidR="00216619">
        <w:rPr>
          <w:rFonts w:ascii="Helvetica" w:eastAsia="Times New Roman" w:hAnsi="Helvetica" w:cs="Times New Roman"/>
          <w:color w:val="000000"/>
          <w:lang w:val="fr-FR"/>
        </w:rPr>
        <w:t xml:space="preserve"> et </w:t>
      </w:r>
      <w:r w:rsidR="005B065F">
        <w:rPr>
          <w:rFonts w:ascii="Helvetica" w:eastAsia="Times New Roman" w:hAnsi="Helvetica" w:cs="Times New Roman"/>
          <w:color w:val="000000"/>
          <w:lang w:val="fr-FR"/>
        </w:rPr>
        <w:t>même</w:t>
      </w:r>
      <w:r w:rsidR="00566659">
        <w:rPr>
          <w:rFonts w:ascii="Helvetica" w:eastAsia="Times New Roman" w:hAnsi="Helvetica" w:cs="Times New Roman"/>
          <w:color w:val="000000"/>
          <w:lang w:val="fr-FR"/>
        </w:rPr>
        <w:t xml:space="preserve"> </w:t>
      </w:r>
      <w:r w:rsidR="005B065F" w:rsidRPr="001E5DB1">
        <w:rPr>
          <w:rFonts w:ascii="Helvetica" w:eastAsia="Times New Roman" w:hAnsi="Helvetica" w:cs="Times New Roman"/>
          <w:color w:val="000000"/>
          <w:lang w:val="fr-FR"/>
        </w:rPr>
        <w:t>186.000</w:t>
      </w:r>
      <w:r w:rsidR="005B065F">
        <w:rPr>
          <w:rFonts w:ascii="Helvetica" w:eastAsia="Times New Roman" w:hAnsi="Helvetica" w:cs="Times New Roman"/>
          <w:color w:val="000000"/>
          <w:lang w:val="fr-FR"/>
        </w:rPr>
        <w:t xml:space="preserve"> ( </w:t>
      </w:r>
      <w:proofErr w:type="gramStart"/>
      <w:r w:rsidR="005B065F">
        <w:rPr>
          <w:rFonts w:ascii="Helvetica" w:eastAsia="Times New Roman" w:hAnsi="Helvetica" w:cs="Times New Roman"/>
          <w:color w:val="000000"/>
          <w:lang w:val="fr-FR"/>
        </w:rPr>
        <w:t>! )</w:t>
      </w:r>
      <w:proofErr w:type="gramEnd"/>
      <w:r w:rsidR="00216619">
        <w:rPr>
          <w:rFonts w:ascii="Helvetica" w:eastAsia="Times New Roman" w:hAnsi="Helvetica" w:cs="Times New Roman"/>
          <w:color w:val="000000"/>
          <w:lang w:val="fr-FR"/>
        </w:rPr>
        <w:t xml:space="preserve"> </w:t>
      </w:r>
      <w:r w:rsidR="005B065F">
        <w:rPr>
          <w:rFonts w:ascii="Helvetica" w:eastAsia="Times New Roman" w:hAnsi="Helvetica" w:cs="Times New Roman"/>
          <w:color w:val="000000"/>
          <w:lang w:val="fr-FR"/>
        </w:rPr>
        <w:t>selon les calculs du bulletin scientifique « The Lancet » en été 2024</w:t>
      </w:r>
      <w:r w:rsidR="008151A4">
        <w:rPr>
          <w:rFonts w:ascii="Helvetica" w:eastAsia="Times New Roman" w:hAnsi="Helvetica" w:cs="Times New Roman"/>
          <w:color w:val="000000"/>
          <w:lang w:val="fr-FR"/>
        </w:rPr>
        <w:t>.</w:t>
      </w:r>
    </w:p>
    <w:p w14:paraId="13D0D76A" w14:textId="77777777" w:rsidR="00F25859" w:rsidRPr="001E5DB1" w:rsidRDefault="00F25859" w:rsidP="00F25859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47B829A4" w14:textId="613E7FDC" w:rsidR="00F25859" w:rsidRPr="001E5DB1" w:rsidRDefault="00F25859" w:rsidP="00F25859">
      <w:pPr>
        <w:rPr>
          <w:rFonts w:ascii="Helvetica" w:eastAsia="Times New Roman" w:hAnsi="Helvetica" w:cs="Times New Roman"/>
          <w:color w:val="000000"/>
          <w:lang w:val="fr-FR"/>
        </w:rPr>
      </w:pPr>
      <w:r w:rsidRPr="001E5DB1">
        <w:rPr>
          <w:rFonts w:ascii="Helvetica" w:eastAsia="Times New Roman" w:hAnsi="Helvetica" w:cs="Times New Roman"/>
          <w:color w:val="000000"/>
          <w:lang w:val="fr-FR"/>
        </w:rPr>
        <w:t>L’armée israélienne a rendu Gaza inhabitable</w:t>
      </w:r>
      <w:r w:rsidR="00986F7A">
        <w:rPr>
          <w:rFonts w:ascii="Helvetica" w:eastAsia="Times New Roman" w:hAnsi="Helvetica" w:cs="Times New Roman"/>
          <w:color w:val="000000"/>
          <w:lang w:val="fr-FR"/>
        </w:rPr>
        <w:t xml:space="preserve"> (1</w:t>
      </w:r>
      <w:proofErr w:type="gramStart"/>
      <w:r w:rsidR="00986F7A">
        <w:rPr>
          <w:rFonts w:ascii="Helvetica" w:eastAsia="Times New Roman" w:hAnsi="Helvetica" w:cs="Times New Roman"/>
          <w:color w:val="000000"/>
          <w:lang w:val="fr-FR"/>
        </w:rPr>
        <w:t xml:space="preserve">) </w:t>
      </w:r>
      <w:r w:rsidRPr="001E5DB1">
        <w:rPr>
          <w:rFonts w:ascii="Helvetica" w:eastAsia="Times New Roman" w:hAnsi="Helvetica" w:cs="Times New Roman"/>
          <w:color w:val="000000"/>
          <w:lang w:val="fr-FR"/>
        </w:rPr>
        <w:t>.</w:t>
      </w:r>
      <w:proofErr w:type="gramEnd"/>
      <w:r w:rsidRPr="001E5DB1">
        <w:rPr>
          <w:rFonts w:ascii="Helvetica" w:eastAsia="Times New Roman" w:hAnsi="Helvetica" w:cs="Times New Roman"/>
          <w:color w:val="000000"/>
          <w:lang w:val="fr-FR"/>
        </w:rPr>
        <w:t xml:space="preserve">  </w:t>
      </w:r>
      <w:r w:rsidR="00216619">
        <w:rPr>
          <w:rFonts w:ascii="Helvetica" w:eastAsia="Times New Roman" w:hAnsi="Helvetica" w:cs="Times New Roman"/>
          <w:color w:val="000000"/>
          <w:lang w:val="fr-FR"/>
        </w:rPr>
        <w:t>Les</w:t>
      </w:r>
      <w:r w:rsidRPr="001E5DB1">
        <w:rPr>
          <w:rFonts w:ascii="Helvetica" w:eastAsia="Times New Roman" w:hAnsi="Helvetica" w:cs="Times New Roman"/>
          <w:color w:val="000000"/>
          <w:lang w:val="fr-FR"/>
        </w:rPr>
        <w:t xml:space="preserve"> </w:t>
      </w:r>
      <w:r w:rsidR="00216619">
        <w:rPr>
          <w:rFonts w:ascii="Helvetica" w:eastAsia="Times New Roman" w:hAnsi="Helvetica" w:cs="Times New Roman"/>
          <w:color w:val="000000"/>
          <w:lang w:val="fr-FR"/>
        </w:rPr>
        <w:t>maisons</w:t>
      </w:r>
      <w:r w:rsidR="00986F7A">
        <w:rPr>
          <w:rFonts w:ascii="Helvetica" w:eastAsia="Times New Roman" w:hAnsi="Helvetica" w:cs="Times New Roman"/>
          <w:color w:val="000000"/>
          <w:lang w:val="fr-FR"/>
        </w:rPr>
        <w:t xml:space="preserve"> (2)</w:t>
      </w:r>
      <w:r w:rsidR="00216619">
        <w:rPr>
          <w:rFonts w:ascii="Helvetica" w:eastAsia="Times New Roman" w:hAnsi="Helvetica" w:cs="Times New Roman"/>
          <w:color w:val="000000"/>
          <w:lang w:val="fr-FR"/>
        </w:rPr>
        <w:t xml:space="preserve">, </w:t>
      </w:r>
      <w:r w:rsidR="00FA4832">
        <w:rPr>
          <w:rFonts w:ascii="Helvetica" w:eastAsia="Times New Roman" w:hAnsi="Helvetica" w:cs="Times New Roman"/>
          <w:color w:val="000000"/>
          <w:lang w:val="fr-FR"/>
        </w:rPr>
        <w:t xml:space="preserve">les </w:t>
      </w:r>
      <w:r w:rsidRPr="001E5DB1">
        <w:rPr>
          <w:rFonts w:ascii="Helvetica" w:eastAsia="Times New Roman" w:hAnsi="Helvetica" w:cs="Times New Roman"/>
          <w:color w:val="000000"/>
          <w:lang w:val="fr-FR"/>
        </w:rPr>
        <w:t>infrastructures publiques</w:t>
      </w:r>
      <w:r w:rsidR="00216619">
        <w:rPr>
          <w:rFonts w:ascii="Helvetica" w:eastAsia="Times New Roman" w:hAnsi="Helvetica" w:cs="Times New Roman"/>
          <w:color w:val="000000"/>
          <w:lang w:val="fr-FR"/>
        </w:rPr>
        <w:t xml:space="preserve">, </w:t>
      </w:r>
      <w:r w:rsidR="00FA4832">
        <w:rPr>
          <w:rFonts w:ascii="Helvetica" w:eastAsia="Times New Roman" w:hAnsi="Helvetica" w:cs="Times New Roman"/>
          <w:color w:val="000000"/>
          <w:lang w:val="fr-FR"/>
        </w:rPr>
        <w:t xml:space="preserve">les </w:t>
      </w:r>
      <w:r w:rsidRPr="001E5DB1">
        <w:rPr>
          <w:rFonts w:ascii="Helvetica" w:eastAsia="Times New Roman" w:hAnsi="Helvetica" w:cs="Times New Roman"/>
          <w:color w:val="000000"/>
          <w:lang w:val="fr-FR"/>
        </w:rPr>
        <w:t xml:space="preserve">hôpitaux, </w:t>
      </w:r>
      <w:r w:rsidR="00FA4832">
        <w:rPr>
          <w:rFonts w:ascii="Helvetica" w:eastAsia="Times New Roman" w:hAnsi="Helvetica" w:cs="Times New Roman"/>
          <w:color w:val="000000"/>
          <w:lang w:val="fr-FR"/>
        </w:rPr>
        <w:t xml:space="preserve">les </w:t>
      </w:r>
      <w:r w:rsidRPr="001E5DB1">
        <w:rPr>
          <w:rFonts w:ascii="Helvetica" w:eastAsia="Times New Roman" w:hAnsi="Helvetica" w:cs="Times New Roman"/>
          <w:color w:val="000000"/>
          <w:lang w:val="fr-FR"/>
        </w:rPr>
        <w:t>écoles,</w:t>
      </w:r>
      <w:r w:rsidR="00216619">
        <w:rPr>
          <w:rFonts w:ascii="Helvetica" w:eastAsia="Times New Roman" w:hAnsi="Helvetica" w:cs="Times New Roman"/>
          <w:color w:val="000000"/>
          <w:lang w:val="fr-FR"/>
        </w:rPr>
        <w:t xml:space="preserve"> </w:t>
      </w:r>
      <w:r w:rsidR="00FA4832">
        <w:rPr>
          <w:rFonts w:ascii="Helvetica" w:eastAsia="Times New Roman" w:hAnsi="Helvetica" w:cs="Times New Roman"/>
          <w:color w:val="000000"/>
          <w:lang w:val="fr-FR"/>
        </w:rPr>
        <w:t>les universités, les musées,</w:t>
      </w:r>
      <w:r w:rsidR="009F6713">
        <w:rPr>
          <w:rFonts w:ascii="Helvetica" w:eastAsia="Times New Roman" w:hAnsi="Helvetica" w:cs="Times New Roman"/>
          <w:color w:val="000000"/>
          <w:lang w:val="fr-FR"/>
        </w:rPr>
        <w:t xml:space="preserve"> les sites archéologiques,</w:t>
      </w:r>
      <w:r w:rsidR="00FA4832">
        <w:rPr>
          <w:rFonts w:ascii="Helvetica" w:eastAsia="Times New Roman" w:hAnsi="Helvetica" w:cs="Times New Roman"/>
          <w:color w:val="000000"/>
          <w:lang w:val="fr-FR"/>
        </w:rPr>
        <w:t xml:space="preserve"> les églises, les mosquées,</w:t>
      </w:r>
      <w:r w:rsidR="009F6713">
        <w:rPr>
          <w:rFonts w:ascii="Helvetica" w:eastAsia="Times New Roman" w:hAnsi="Helvetica" w:cs="Times New Roman"/>
          <w:color w:val="000000"/>
          <w:lang w:val="fr-FR"/>
        </w:rPr>
        <w:t xml:space="preserve"> les cimetières,</w:t>
      </w:r>
      <w:r w:rsidR="00FA4832">
        <w:rPr>
          <w:rFonts w:ascii="Helvetica" w:eastAsia="Times New Roman" w:hAnsi="Helvetica" w:cs="Times New Roman"/>
          <w:color w:val="000000"/>
          <w:lang w:val="fr-FR"/>
        </w:rPr>
        <w:t xml:space="preserve"> les </w:t>
      </w:r>
      <w:r w:rsidR="00216619">
        <w:rPr>
          <w:rFonts w:ascii="Helvetica" w:eastAsia="Times New Roman" w:hAnsi="Helvetica" w:cs="Times New Roman"/>
          <w:color w:val="000000"/>
          <w:lang w:val="fr-FR"/>
        </w:rPr>
        <w:t>boulangeries,</w:t>
      </w:r>
      <w:r w:rsidRPr="001E5DB1">
        <w:rPr>
          <w:rFonts w:ascii="Helvetica" w:eastAsia="Times New Roman" w:hAnsi="Helvetica" w:cs="Times New Roman"/>
          <w:color w:val="000000"/>
          <w:lang w:val="fr-FR"/>
        </w:rPr>
        <w:t xml:space="preserve"> </w:t>
      </w:r>
      <w:r w:rsidR="009F6713">
        <w:rPr>
          <w:rFonts w:ascii="Helvetica" w:eastAsia="Times New Roman" w:hAnsi="Helvetica" w:cs="Times New Roman"/>
          <w:color w:val="000000"/>
          <w:lang w:val="fr-FR"/>
        </w:rPr>
        <w:t xml:space="preserve">les </w:t>
      </w:r>
      <w:r w:rsidRPr="001E5DB1">
        <w:rPr>
          <w:rFonts w:ascii="Helvetica" w:eastAsia="Times New Roman" w:hAnsi="Helvetica" w:cs="Times New Roman"/>
          <w:color w:val="000000"/>
          <w:lang w:val="fr-FR"/>
        </w:rPr>
        <w:t xml:space="preserve">stations de pompage </w:t>
      </w:r>
      <w:r w:rsidR="00B46443" w:rsidRPr="001E5DB1">
        <w:rPr>
          <w:rFonts w:ascii="Helvetica" w:eastAsia="Times New Roman" w:hAnsi="Helvetica" w:cs="Times New Roman"/>
          <w:color w:val="000000"/>
          <w:lang w:val="fr-FR"/>
        </w:rPr>
        <w:t>d’eau</w:t>
      </w:r>
      <w:r w:rsidR="00986F7A">
        <w:rPr>
          <w:rFonts w:ascii="Helvetica" w:eastAsia="Times New Roman" w:hAnsi="Helvetica" w:cs="Times New Roman"/>
          <w:color w:val="000000"/>
          <w:lang w:val="fr-FR"/>
        </w:rPr>
        <w:t xml:space="preserve"> (3)</w:t>
      </w:r>
      <w:r w:rsidR="00B46443" w:rsidRPr="001E5DB1">
        <w:rPr>
          <w:rFonts w:ascii="Helvetica" w:eastAsia="Times New Roman" w:hAnsi="Helvetica" w:cs="Times New Roman"/>
          <w:color w:val="000000"/>
          <w:lang w:val="fr-FR"/>
        </w:rPr>
        <w:t xml:space="preserve">, </w:t>
      </w:r>
      <w:r w:rsidR="008151A4">
        <w:rPr>
          <w:rFonts w:ascii="Helvetica" w:eastAsia="Times New Roman" w:hAnsi="Helvetica" w:cs="Times New Roman"/>
          <w:color w:val="000000"/>
          <w:lang w:val="fr-FR"/>
        </w:rPr>
        <w:t>les centrales électriques</w:t>
      </w:r>
      <w:r w:rsidR="00B46443" w:rsidRPr="001E5DB1">
        <w:rPr>
          <w:rFonts w:ascii="Helvetica" w:eastAsia="Times New Roman" w:hAnsi="Helvetica" w:cs="Times New Roman"/>
          <w:color w:val="000000"/>
          <w:lang w:val="fr-FR"/>
        </w:rPr>
        <w:t xml:space="preserve"> </w:t>
      </w:r>
      <w:r w:rsidR="00516185">
        <w:rPr>
          <w:rFonts w:ascii="Helvetica" w:eastAsia="Times New Roman" w:hAnsi="Helvetica" w:cs="Times New Roman"/>
          <w:color w:val="000000"/>
          <w:lang w:val="fr-FR"/>
        </w:rPr>
        <w:t>.</w:t>
      </w:r>
      <w:r w:rsidR="00B46443" w:rsidRPr="001E5DB1">
        <w:rPr>
          <w:rFonts w:ascii="Helvetica" w:eastAsia="Times New Roman" w:hAnsi="Helvetica" w:cs="Times New Roman"/>
          <w:color w:val="000000"/>
          <w:lang w:val="fr-FR"/>
        </w:rPr>
        <w:t>..</w:t>
      </w:r>
      <w:r w:rsidRPr="001E5DB1">
        <w:rPr>
          <w:rFonts w:ascii="Helvetica" w:eastAsia="Times New Roman" w:hAnsi="Helvetica" w:cs="Times New Roman"/>
          <w:color w:val="000000"/>
          <w:lang w:val="fr-FR"/>
        </w:rPr>
        <w:t xml:space="preserve"> sciemment détruit</w:t>
      </w:r>
      <w:r w:rsidR="008151A4">
        <w:rPr>
          <w:rFonts w:ascii="Helvetica" w:eastAsia="Times New Roman" w:hAnsi="Helvetica" w:cs="Times New Roman"/>
          <w:color w:val="000000"/>
          <w:lang w:val="fr-FR"/>
        </w:rPr>
        <w:t>s</w:t>
      </w:r>
      <w:r w:rsidRPr="001E5DB1">
        <w:rPr>
          <w:rFonts w:ascii="Helvetica" w:eastAsia="Times New Roman" w:hAnsi="Helvetica" w:cs="Times New Roman"/>
          <w:color w:val="000000"/>
          <w:lang w:val="fr-FR"/>
        </w:rPr>
        <w:t xml:space="preserve"> par l’armée qui se dit être </w:t>
      </w:r>
      <w:r w:rsidR="008151A4">
        <w:rPr>
          <w:rFonts w:ascii="Helvetica" w:eastAsia="Times New Roman" w:hAnsi="Helvetica" w:cs="Times New Roman"/>
          <w:color w:val="000000"/>
          <w:lang w:val="fr-FR"/>
        </w:rPr>
        <w:t>« </w:t>
      </w:r>
      <w:r w:rsidRPr="001E5DB1">
        <w:rPr>
          <w:rFonts w:ascii="Helvetica" w:eastAsia="Times New Roman" w:hAnsi="Helvetica" w:cs="Times New Roman"/>
          <w:color w:val="000000"/>
          <w:lang w:val="fr-FR"/>
        </w:rPr>
        <w:t>la plus morale du monde</w:t>
      </w:r>
      <w:r w:rsidR="008151A4">
        <w:rPr>
          <w:rFonts w:ascii="Helvetica" w:eastAsia="Times New Roman" w:hAnsi="Helvetica" w:cs="Times New Roman"/>
          <w:color w:val="000000"/>
          <w:lang w:val="fr-FR"/>
        </w:rPr>
        <w:t> »</w:t>
      </w:r>
      <w:r w:rsidRPr="001E5DB1">
        <w:rPr>
          <w:rFonts w:ascii="Helvetica" w:eastAsia="Times New Roman" w:hAnsi="Helvetica" w:cs="Times New Roman"/>
          <w:color w:val="000000"/>
          <w:lang w:val="fr-FR"/>
        </w:rPr>
        <w:t xml:space="preserve">. </w:t>
      </w:r>
      <w:r w:rsidR="00B46443">
        <w:rPr>
          <w:rFonts w:ascii="Helvetica" w:eastAsia="Times New Roman" w:hAnsi="Helvetica" w:cs="Times New Roman"/>
          <w:color w:val="000000"/>
          <w:lang w:val="fr-FR"/>
        </w:rPr>
        <w:t xml:space="preserve">En plus en octobre le </w:t>
      </w:r>
      <w:r w:rsidR="008151A4">
        <w:rPr>
          <w:rFonts w:ascii="Helvetica" w:eastAsia="Times New Roman" w:hAnsi="Helvetica" w:cs="Times New Roman"/>
          <w:color w:val="000000"/>
          <w:lang w:val="fr-FR"/>
        </w:rPr>
        <w:t>P</w:t>
      </w:r>
      <w:r w:rsidR="00B46443">
        <w:rPr>
          <w:rFonts w:ascii="Helvetica" w:eastAsia="Times New Roman" w:hAnsi="Helvetica" w:cs="Times New Roman"/>
          <w:color w:val="000000"/>
          <w:lang w:val="fr-FR"/>
        </w:rPr>
        <w:t xml:space="preserve">arlement </w:t>
      </w:r>
      <w:r w:rsidR="008151A4">
        <w:rPr>
          <w:rFonts w:ascii="Helvetica" w:eastAsia="Times New Roman" w:hAnsi="Helvetica" w:cs="Times New Roman"/>
          <w:color w:val="000000"/>
          <w:lang w:val="fr-FR"/>
        </w:rPr>
        <w:t>i</w:t>
      </w:r>
      <w:r w:rsidR="00B46443">
        <w:rPr>
          <w:rFonts w:ascii="Helvetica" w:eastAsia="Times New Roman" w:hAnsi="Helvetica" w:cs="Times New Roman"/>
          <w:color w:val="000000"/>
          <w:lang w:val="fr-FR"/>
        </w:rPr>
        <w:t xml:space="preserve">sraélien a adopté deux lois pour interdire l’UNRWA, </w:t>
      </w:r>
      <w:r w:rsidR="008151A4">
        <w:rPr>
          <w:rFonts w:ascii="Helvetica" w:eastAsia="Times New Roman" w:hAnsi="Helvetica" w:cs="Times New Roman"/>
          <w:color w:val="000000"/>
          <w:lang w:val="fr-FR"/>
        </w:rPr>
        <w:t xml:space="preserve">l’agence des Nations Unies qui fournit à l’ensemble </w:t>
      </w:r>
      <w:r w:rsidR="00E63F14">
        <w:rPr>
          <w:rFonts w:ascii="Helvetica" w:eastAsia="Times New Roman" w:hAnsi="Helvetica" w:cs="Times New Roman"/>
          <w:color w:val="000000"/>
          <w:lang w:val="fr-FR"/>
        </w:rPr>
        <w:t xml:space="preserve">des </w:t>
      </w:r>
      <w:proofErr w:type="spellStart"/>
      <w:r w:rsidR="00E63F14">
        <w:rPr>
          <w:rFonts w:ascii="Helvetica" w:eastAsia="Times New Roman" w:hAnsi="Helvetica" w:cs="Times New Roman"/>
          <w:color w:val="000000"/>
          <w:lang w:val="fr-FR"/>
        </w:rPr>
        <w:t>réfugiés</w:t>
      </w:r>
      <w:r w:rsidR="008151A4">
        <w:rPr>
          <w:rFonts w:ascii="Helvetica" w:eastAsia="Times New Roman" w:hAnsi="Helvetica" w:cs="Times New Roman"/>
          <w:color w:val="000000"/>
          <w:lang w:val="fr-FR"/>
        </w:rPr>
        <w:t>.s</w:t>
      </w:r>
      <w:proofErr w:type="spellEnd"/>
      <w:r w:rsidR="008151A4">
        <w:rPr>
          <w:rFonts w:ascii="Helvetica" w:eastAsia="Times New Roman" w:hAnsi="Helvetica" w:cs="Times New Roman"/>
          <w:color w:val="000000"/>
          <w:lang w:val="fr-FR"/>
        </w:rPr>
        <w:t xml:space="preserve">. </w:t>
      </w:r>
      <w:proofErr w:type="spellStart"/>
      <w:r w:rsidR="008151A4">
        <w:rPr>
          <w:rFonts w:ascii="Helvetica" w:eastAsia="Times New Roman" w:hAnsi="Helvetica" w:cs="Times New Roman"/>
          <w:color w:val="000000"/>
          <w:lang w:val="fr-FR"/>
        </w:rPr>
        <w:t>palestinien.ne.s</w:t>
      </w:r>
      <w:proofErr w:type="spellEnd"/>
      <w:r w:rsidR="008151A4">
        <w:rPr>
          <w:rFonts w:ascii="Helvetica" w:eastAsia="Times New Roman" w:hAnsi="Helvetica" w:cs="Times New Roman"/>
          <w:color w:val="000000"/>
          <w:lang w:val="fr-FR"/>
        </w:rPr>
        <w:t xml:space="preserve"> les moyens de survire. Il s’agit d’</w:t>
      </w:r>
      <w:r w:rsidR="00B46443">
        <w:rPr>
          <w:rFonts w:ascii="Helvetica" w:eastAsia="Times New Roman" w:hAnsi="Helvetica" w:cs="Times New Roman"/>
          <w:color w:val="000000"/>
          <w:lang w:val="fr-FR"/>
        </w:rPr>
        <w:t>une nouvelle étape dans la liquidation du peuple palestinien.</w:t>
      </w:r>
    </w:p>
    <w:p w14:paraId="7F22538A" w14:textId="77777777" w:rsidR="00F25859" w:rsidRPr="001E5DB1" w:rsidRDefault="00F25859" w:rsidP="00AA70DA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25B2DE80" w14:textId="35BC1787" w:rsidR="001A19BA" w:rsidRPr="00AA70DA" w:rsidRDefault="00B46443" w:rsidP="00AA70DA">
      <w:pPr>
        <w:rPr>
          <w:rFonts w:ascii="Arial" w:eastAsia="Times New Roman" w:hAnsi="Arial" w:cs="Times New Roman"/>
          <w:color w:val="212529"/>
          <w:shd w:val="clear" w:color="auto" w:fill="FFFFFF"/>
          <w:lang w:val="fr-FR"/>
        </w:rPr>
      </w:pPr>
      <w:r w:rsidRPr="00AA70DA">
        <w:rPr>
          <w:rFonts w:ascii="Arial" w:eastAsia="Times New Roman" w:hAnsi="Arial" w:cs="Times New Roman"/>
          <w:color w:val="212529"/>
          <w:shd w:val="clear" w:color="auto" w:fill="FFFFFF"/>
          <w:lang w:val="fr-FR"/>
        </w:rPr>
        <w:t>Nous citons Francesca Albanese</w:t>
      </w:r>
      <w:r w:rsidR="00986F7A">
        <w:rPr>
          <w:rFonts w:ascii="Arial" w:eastAsia="Times New Roman" w:hAnsi="Arial" w:cs="Times New Roman"/>
          <w:color w:val="212529"/>
          <w:shd w:val="clear" w:color="auto" w:fill="FFFFFF"/>
          <w:lang w:val="fr-FR"/>
        </w:rPr>
        <w:t xml:space="preserve"> (4)</w:t>
      </w:r>
      <w:r w:rsidRPr="00AA70DA">
        <w:rPr>
          <w:rFonts w:ascii="Arial" w:eastAsia="Times New Roman" w:hAnsi="Arial" w:cs="Times New Roman"/>
          <w:color w:val="212529"/>
          <w:shd w:val="clear" w:color="auto" w:fill="FFFFFF"/>
          <w:lang w:val="fr-FR"/>
        </w:rPr>
        <w:t xml:space="preserve">, </w:t>
      </w:r>
      <w:proofErr w:type="spellStart"/>
      <w:r w:rsidRPr="00AA70DA">
        <w:rPr>
          <w:rFonts w:ascii="Arial" w:eastAsia="Times New Roman" w:hAnsi="Arial" w:cs="Times New Roman"/>
          <w:color w:val="212529"/>
          <w:shd w:val="clear" w:color="auto" w:fill="FFFFFF"/>
          <w:lang w:val="fr-FR"/>
        </w:rPr>
        <w:t>rapporteure</w:t>
      </w:r>
      <w:proofErr w:type="spellEnd"/>
      <w:r w:rsidRPr="00AA70DA">
        <w:rPr>
          <w:rFonts w:ascii="Arial" w:eastAsia="Times New Roman" w:hAnsi="Arial" w:cs="Times New Roman"/>
          <w:color w:val="212529"/>
          <w:shd w:val="clear" w:color="auto" w:fill="FFFFFF"/>
          <w:lang w:val="fr-FR"/>
        </w:rPr>
        <w:t xml:space="preserve"> spéciale de l’ONU pour les territoires palestiniens occupés </w:t>
      </w:r>
      <w:proofErr w:type="gramStart"/>
      <w:r w:rsidRPr="00AA70DA">
        <w:rPr>
          <w:rFonts w:ascii="Arial" w:eastAsia="Times New Roman" w:hAnsi="Arial" w:cs="Times New Roman"/>
          <w:color w:val="212529"/>
          <w:shd w:val="clear" w:color="auto" w:fill="FFFFFF"/>
          <w:lang w:val="fr-FR"/>
        </w:rPr>
        <w:t>:</w:t>
      </w:r>
      <w:r w:rsidR="001A19BA" w:rsidRPr="001A19BA">
        <w:rPr>
          <w:rFonts w:ascii="Arial" w:eastAsia="Times New Roman" w:hAnsi="Arial" w:cs="Times New Roman"/>
          <w:i/>
          <w:iCs/>
          <w:color w:val="212529"/>
          <w:shd w:val="clear" w:color="auto" w:fill="FFFFFF"/>
          <w:lang w:val="fr-FR"/>
        </w:rPr>
        <w:t>«</w:t>
      </w:r>
      <w:proofErr w:type="gramEnd"/>
      <w:r w:rsidR="001A19BA" w:rsidRPr="001A19BA">
        <w:rPr>
          <w:rFonts w:ascii="Arial" w:eastAsia="Times New Roman" w:hAnsi="Arial" w:cs="Times New Roman"/>
          <w:i/>
          <w:iCs/>
          <w:color w:val="212529"/>
          <w:shd w:val="clear" w:color="auto" w:fill="FFFFFF"/>
          <w:lang w:val="fr-FR"/>
        </w:rPr>
        <w:t> Israël détruit les Palestiniens de Gaza de multiples façons. La création de conditions de vie insoutenables et inhumaines est la plus complexe et la plus cruelle. Ne l'appelez pas « guerre ». Il s'agit d'un génocide. Les motifs ne sont pas pertinents. L'intention (c'est-à-dire la détermination) de détruire est évidente et sans équivoque. La complicité des autres États est tout aussi évidente. »</w:t>
      </w:r>
      <w:r w:rsidR="001A19BA">
        <w:rPr>
          <w:rFonts w:ascii="Arial" w:eastAsia="Times New Roman" w:hAnsi="Arial" w:cs="Times New Roman"/>
          <w:i/>
          <w:iCs/>
          <w:color w:val="212529"/>
          <w:shd w:val="clear" w:color="auto" w:fill="FFFFFF"/>
          <w:lang w:val="fr-FR"/>
        </w:rPr>
        <w:t xml:space="preserve"> </w:t>
      </w:r>
      <w:r w:rsidR="001A19BA" w:rsidRPr="00AF0966">
        <w:rPr>
          <w:rFonts w:ascii="Arial" w:eastAsia="Times New Roman" w:hAnsi="Arial" w:cs="Times New Roman"/>
          <w:b/>
          <w:bCs/>
          <w:color w:val="212529"/>
          <w:shd w:val="clear" w:color="auto" w:fill="FFFFFF"/>
          <w:lang w:val="fr-FR"/>
        </w:rPr>
        <w:t>Fin de citation.</w:t>
      </w:r>
    </w:p>
    <w:p w14:paraId="633D7FE9" w14:textId="51510D36" w:rsidR="00FD0969" w:rsidRPr="00FD0969" w:rsidRDefault="00B46443" w:rsidP="00AA70DA">
      <w:pPr>
        <w:rPr>
          <w:rFonts w:ascii="Helvetica" w:eastAsia="Times New Roman" w:hAnsi="Helvetica" w:cs="Times New Roman"/>
          <w:color w:val="000000"/>
          <w:lang w:val="fr-FR"/>
        </w:rPr>
      </w:pPr>
      <w:r w:rsidRPr="001E5DB1">
        <w:rPr>
          <w:rFonts w:ascii="Arial" w:eastAsia="Times New Roman" w:hAnsi="Arial" w:cs="Times New Roman"/>
          <w:color w:val="212529"/>
          <w:shd w:val="clear" w:color="auto" w:fill="FFFFFF"/>
          <w:lang w:val="fr-FR"/>
        </w:rPr>
        <w:br/>
      </w:r>
      <w:r w:rsidR="001A19BA" w:rsidRPr="001A19BA">
        <w:rPr>
          <w:rFonts w:ascii="Helvetica" w:eastAsia="Times New Roman" w:hAnsi="Helvetica" w:cs="Times New Roman"/>
          <w:color w:val="000000"/>
          <w:lang w:val="fr-FR"/>
        </w:rPr>
        <w:t xml:space="preserve">Un article récent </w:t>
      </w:r>
      <w:r w:rsidR="008151A4">
        <w:rPr>
          <w:rFonts w:ascii="Helvetica" w:eastAsia="Times New Roman" w:hAnsi="Helvetica" w:cs="Times New Roman"/>
          <w:color w:val="000000"/>
          <w:lang w:val="fr-FR"/>
        </w:rPr>
        <w:t>de</w:t>
      </w:r>
      <w:r w:rsidR="001A19BA" w:rsidRPr="001A19BA">
        <w:rPr>
          <w:rFonts w:ascii="Helvetica" w:eastAsia="Times New Roman" w:hAnsi="Helvetica" w:cs="Times New Roman"/>
          <w:color w:val="000000"/>
          <w:lang w:val="fr-FR"/>
        </w:rPr>
        <w:t xml:space="preserve"> Baudouin Loos</w:t>
      </w:r>
      <w:r w:rsidR="00DF1638">
        <w:rPr>
          <w:rFonts w:ascii="Helvetica" w:eastAsia="Times New Roman" w:hAnsi="Helvetica" w:cs="Times New Roman"/>
          <w:color w:val="000000"/>
          <w:lang w:val="fr-FR"/>
        </w:rPr>
        <w:t xml:space="preserve"> (5)</w:t>
      </w:r>
      <w:r w:rsidR="001A19BA" w:rsidRPr="001A19BA">
        <w:rPr>
          <w:rFonts w:ascii="Helvetica" w:eastAsia="Times New Roman" w:hAnsi="Helvetica" w:cs="Times New Roman"/>
          <w:color w:val="000000"/>
          <w:lang w:val="fr-FR"/>
        </w:rPr>
        <w:t xml:space="preserve"> dans Le Soir </w:t>
      </w:r>
      <w:r w:rsidR="00FD0969">
        <w:rPr>
          <w:rFonts w:ascii="Helvetica" w:eastAsia="Times New Roman" w:hAnsi="Helvetica" w:cs="Times New Roman"/>
          <w:color w:val="000000"/>
          <w:lang w:val="fr-FR"/>
        </w:rPr>
        <w:t>du 13 novembre</w:t>
      </w:r>
      <w:r w:rsidR="001A19BA" w:rsidRPr="001A19BA">
        <w:rPr>
          <w:rFonts w:ascii="Helvetica" w:eastAsia="Times New Roman" w:hAnsi="Helvetica" w:cs="Times New Roman"/>
          <w:color w:val="000000"/>
          <w:lang w:val="fr-FR"/>
        </w:rPr>
        <w:t xml:space="preserve"> </w:t>
      </w:r>
      <w:r w:rsidR="00FD0969">
        <w:rPr>
          <w:rFonts w:ascii="Helvetica" w:eastAsia="Times New Roman" w:hAnsi="Helvetica" w:cs="Times New Roman"/>
          <w:color w:val="000000"/>
          <w:lang w:val="fr-FR"/>
        </w:rPr>
        <w:t xml:space="preserve">titre </w:t>
      </w:r>
      <w:r w:rsidR="001A19BA" w:rsidRPr="00FD0969">
        <w:rPr>
          <w:rFonts w:ascii="Helvetica" w:eastAsia="Times New Roman" w:hAnsi="Helvetica" w:cs="Times New Roman"/>
          <w:i/>
          <w:iCs/>
          <w:color w:val="000000"/>
          <w:lang w:val="fr-FR"/>
        </w:rPr>
        <w:t>“Israël a transformé la bande de Gaza en couloir de la mort”</w:t>
      </w:r>
      <w:r w:rsidR="00FD0969">
        <w:rPr>
          <w:rFonts w:ascii="Helvetica" w:eastAsia="Times New Roman" w:hAnsi="Helvetica" w:cs="Times New Roman"/>
          <w:i/>
          <w:iCs/>
          <w:color w:val="000000"/>
          <w:lang w:val="fr-FR"/>
        </w:rPr>
        <w:t>.</w:t>
      </w:r>
    </w:p>
    <w:p w14:paraId="42463E56" w14:textId="118C5895" w:rsidR="001A19BA" w:rsidRPr="00FD0969" w:rsidRDefault="00FD0969" w:rsidP="00AA70DA">
      <w:pPr>
        <w:pStyle w:val="Lijstalinea"/>
        <w:ind w:left="0"/>
        <w:rPr>
          <w:rFonts w:ascii="Helvetica" w:eastAsia="Times New Roman" w:hAnsi="Helvetica" w:cs="Times New Roman"/>
          <w:i/>
          <w:iCs/>
          <w:color w:val="000000"/>
          <w:lang w:val="fr-FR"/>
        </w:rPr>
      </w:pPr>
      <w:r w:rsidRPr="00FD0969">
        <w:rPr>
          <w:rFonts w:ascii="Helvetica" w:eastAsia="Times New Roman" w:hAnsi="Helvetica" w:cs="Times New Roman"/>
          <w:color w:val="000000"/>
          <w:lang w:val="fr-FR"/>
        </w:rPr>
        <w:t>Je cite</w:t>
      </w:r>
      <w:r w:rsidRPr="00FD0969">
        <w:rPr>
          <w:rFonts w:ascii="Helvetica" w:eastAsia="Times New Roman" w:hAnsi="Helvetica" w:cs="Times New Roman"/>
          <w:i/>
          <w:iCs/>
          <w:color w:val="000000"/>
          <w:lang w:val="fr-FR"/>
        </w:rPr>
        <w:t xml:space="preserve"> </w:t>
      </w:r>
      <w:r w:rsidR="001A19BA" w:rsidRPr="00FD0969">
        <w:rPr>
          <w:rFonts w:ascii="Helvetica" w:eastAsia="Times New Roman" w:hAnsi="Helvetica" w:cs="Times New Roman"/>
          <w:i/>
          <w:iCs/>
          <w:color w:val="000000"/>
          <w:lang w:val="fr-FR"/>
        </w:rPr>
        <w:t xml:space="preserve">"Depuis plus d’un an, l’armée israélienne mène dans la bande de Gaza une lutte sans merci contre le Hamas qui ressemble à une guerre contre les civils. Le misérable territoire a subi des destructions immenses et les morts s’enchaînent au </w:t>
      </w:r>
      <w:r w:rsidR="001A19BA" w:rsidRPr="00FD0969">
        <w:rPr>
          <w:rFonts w:ascii="Helvetica" w:eastAsia="Times New Roman" w:hAnsi="Helvetica" w:cs="Times New Roman"/>
          <w:i/>
          <w:iCs/>
          <w:color w:val="000000"/>
          <w:lang w:val="fr-FR"/>
        </w:rPr>
        <w:lastRenderedPageBreak/>
        <w:t>gré des bombardements quotidiens sans que le monde ne réagisse." </w:t>
      </w:r>
      <w:r w:rsidRPr="00AF0966">
        <w:rPr>
          <w:rFonts w:ascii="Helvetica" w:eastAsia="Times New Roman" w:hAnsi="Helvetica" w:cs="Times New Roman"/>
          <w:b/>
          <w:bCs/>
          <w:color w:val="000000"/>
          <w:lang w:val="fr-FR"/>
        </w:rPr>
        <w:t>Fin de citation.</w:t>
      </w:r>
    </w:p>
    <w:p w14:paraId="3F4C77BC" w14:textId="77777777" w:rsidR="001A19BA" w:rsidRPr="001A19BA" w:rsidRDefault="001A19BA" w:rsidP="001A19BA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35AD11DD" w14:textId="3B2217E6" w:rsidR="00F25859" w:rsidRDefault="001A19BA" w:rsidP="00F25859">
      <w:pPr>
        <w:rPr>
          <w:rFonts w:ascii="Helvetica" w:eastAsia="Times New Roman" w:hAnsi="Helvetica" w:cs="Times New Roman"/>
          <w:color w:val="000000"/>
          <w:lang w:val="fr-FR"/>
        </w:rPr>
      </w:pPr>
      <w:r w:rsidRPr="001A19BA">
        <w:rPr>
          <w:rFonts w:ascii="Helvetica" w:eastAsia="Times New Roman" w:hAnsi="Helvetica" w:cs="Times New Roman"/>
          <w:color w:val="000000"/>
          <w:lang w:val="fr-FR"/>
        </w:rPr>
        <w:t>Et tout cela avec le</w:t>
      </w:r>
      <w:r w:rsidR="00F25859" w:rsidRPr="001A19BA">
        <w:rPr>
          <w:rFonts w:ascii="Helvetica" w:eastAsia="Times New Roman" w:hAnsi="Helvetica" w:cs="Times New Roman"/>
          <w:color w:val="000000"/>
          <w:lang w:val="fr-FR"/>
        </w:rPr>
        <w:t xml:space="preserve"> soutien militaire, politique et diplomatique direct des Etats-Unis et de l’Union Européenne</w:t>
      </w:r>
      <w:r w:rsidRPr="001A19BA">
        <w:rPr>
          <w:rFonts w:ascii="Helvetica" w:eastAsia="Times New Roman" w:hAnsi="Helvetica" w:cs="Times New Roman"/>
          <w:color w:val="000000"/>
          <w:lang w:val="fr-FR"/>
        </w:rPr>
        <w:t xml:space="preserve">, y compris </w:t>
      </w:r>
      <w:r w:rsidR="00F25859" w:rsidRPr="001A19BA">
        <w:rPr>
          <w:rFonts w:ascii="Helvetica" w:eastAsia="Times New Roman" w:hAnsi="Helvetica" w:cs="Times New Roman"/>
          <w:color w:val="000000"/>
          <w:lang w:val="fr-FR"/>
        </w:rPr>
        <w:t>la Belgique.</w:t>
      </w:r>
    </w:p>
    <w:p w14:paraId="4B931E61" w14:textId="77777777" w:rsidR="00F25859" w:rsidRPr="001E5DB1" w:rsidRDefault="00F25859" w:rsidP="00F25859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57DAF34E" w14:textId="4A29704D" w:rsidR="00FD0969" w:rsidRPr="00362884" w:rsidRDefault="00FD0969" w:rsidP="00F25859">
      <w:pPr>
        <w:rPr>
          <w:rFonts w:ascii="Helvetica" w:eastAsia="Times New Roman" w:hAnsi="Helvetica" w:cs="Times New Roman"/>
          <w:b/>
          <w:bCs/>
          <w:color w:val="000000"/>
          <w:lang w:val="fr-FR"/>
        </w:rPr>
      </w:pPr>
      <w:r w:rsidRPr="00362884">
        <w:rPr>
          <w:rFonts w:ascii="Helvetica" w:eastAsia="Times New Roman" w:hAnsi="Helvetica" w:cs="Times New Roman"/>
          <w:b/>
          <w:bCs/>
          <w:color w:val="000000"/>
          <w:lang w:val="fr-FR"/>
        </w:rPr>
        <w:t xml:space="preserve">Au moment </w:t>
      </w:r>
      <w:r w:rsidR="008151A4">
        <w:rPr>
          <w:rFonts w:ascii="Helvetica" w:eastAsia="Times New Roman" w:hAnsi="Helvetica" w:cs="Times New Roman"/>
          <w:b/>
          <w:bCs/>
          <w:color w:val="000000"/>
          <w:lang w:val="fr-FR"/>
        </w:rPr>
        <w:t>où</w:t>
      </w:r>
      <w:r w:rsidRPr="00362884">
        <w:rPr>
          <w:rFonts w:ascii="Helvetica" w:eastAsia="Times New Roman" w:hAnsi="Helvetica" w:cs="Times New Roman"/>
          <w:b/>
          <w:bCs/>
          <w:color w:val="000000"/>
          <w:lang w:val="fr-FR"/>
        </w:rPr>
        <w:t xml:space="preserve"> Gaza est détruit, la Cisjordanie n’est pas épargnée.</w:t>
      </w:r>
    </w:p>
    <w:p w14:paraId="2D5EA844" w14:textId="77777777" w:rsidR="00FD0969" w:rsidRPr="00FD0969" w:rsidRDefault="00FD0969" w:rsidP="00FD0969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55F99EA2" w14:textId="3D70AA3C" w:rsidR="00DE31DA" w:rsidRPr="00DE31DA" w:rsidRDefault="00DE31DA" w:rsidP="00DE31DA">
      <w:pPr>
        <w:rPr>
          <w:rFonts w:ascii="Helvetica" w:eastAsia="Times New Roman" w:hAnsi="Helvetica" w:cs="Times New Roman"/>
          <w:color w:val="000000"/>
          <w:lang w:val="fr-FR"/>
        </w:rPr>
      </w:pPr>
      <w:r w:rsidRPr="00DE31DA">
        <w:rPr>
          <w:rFonts w:ascii="Helvetica" w:eastAsia="Times New Roman" w:hAnsi="Helvetica" w:cs="Times New Roman"/>
          <w:color w:val="000000"/>
          <w:lang w:val="fr-FR"/>
        </w:rPr>
        <w:t xml:space="preserve">Depuis le 8 octobre 2023 plus de 900 </w:t>
      </w:r>
      <w:proofErr w:type="spellStart"/>
      <w:r w:rsidR="008151A4">
        <w:rPr>
          <w:rFonts w:ascii="Helvetica" w:eastAsia="Times New Roman" w:hAnsi="Helvetica" w:cs="Times New Roman"/>
          <w:color w:val="000000"/>
          <w:lang w:val="fr-FR"/>
        </w:rPr>
        <w:t>P</w:t>
      </w:r>
      <w:r w:rsidRPr="00DE31DA">
        <w:rPr>
          <w:rFonts w:ascii="Helvetica" w:eastAsia="Times New Roman" w:hAnsi="Helvetica" w:cs="Times New Roman"/>
          <w:color w:val="000000"/>
          <w:lang w:val="fr-FR"/>
        </w:rPr>
        <w:t>alestinien</w:t>
      </w:r>
      <w:r w:rsidR="008151A4">
        <w:rPr>
          <w:rFonts w:ascii="Helvetica" w:eastAsia="Times New Roman" w:hAnsi="Helvetica" w:cs="Times New Roman"/>
          <w:color w:val="000000"/>
          <w:lang w:val="fr-FR"/>
        </w:rPr>
        <w:t>.ne.</w:t>
      </w:r>
      <w:r w:rsidRPr="00DE31DA">
        <w:rPr>
          <w:rFonts w:ascii="Helvetica" w:eastAsia="Times New Roman" w:hAnsi="Helvetica" w:cs="Times New Roman"/>
          <w:color w:val="000000"/>
          <w:lang w:val="fr-FR"/>
        </w:rPr>
        <w:t>s</w:t>
      </w:r>
      <w:proofErr w:type="spellEnd"/>
      <w:r w:rsidRPr="00DE31DA">
        <w:rPr>
          <w:rFonts w:ascii="Helvetica" w:eastAsia="Times New Roman" w:hAnsi="Helvetica" w:cs="Times New Roman"/>
          <w:color w:val="000000"/>
          <w:lang w:val="fr-FR"/>
        </w:rPr>
        <w:t xml:space="preserve"> de Cisjordanie ont été </w:t>
      </w:r>
      <w:proofErr w:type="spellStart"/>
      <w:r w:rsidRPr="00DE31DA">
        <w:rPr>
          <w:rFonts w:ascii="Helvetica" w:eastAsia="Times New Roman" w:hAnsi="Helvetica" w:cs="Times New Roman"/>
          <w:color w:val="000000"/>
          <w:lang w:val="fr-FR"/>
        </w:rPr>
        <w:t>tué</w:t>
      </w:r>
      <w:r w:rsidR="008151A4">
        <w:rPr>
          <w:rFonts w:ascii="Helvetica" w:eastAsia="Times New Roman" w:hAnsi="Helvetica" w:cs="Times New Roman"/>
          <w:color w:val="000000"/>
          <w:lang w:val="fr-FR"/>
        </w:rPr>
        <w:t>.e.s</w:t>
      </w:r>
      <w:proofErr w:type="spellEnd"/>
      <w:r w:rsidRPr="00DE31DA">
        <w:rPr>
          <w:rFonts w:ascii="Helvetica" w:eastAsia="Times New Roman" w:hAnsi="Helvetica" w:cs="Times New Roman"/>
          <w:color w:val="000000"/>
          <w:lang w:val="fr-FR"/>
        </w:rPr>
        <w:t xml:space="preserve">.  Récemment </w:t>
      </w:r>
      <w:proofErr w:type="spellStart"/>
      <w:r w:rsidR="008151A4">
        <w:rPr>
          <w:rFonts w:ascii="Helvetica" w:eastAsia="Times New Roman" w:hAnsi="Helvetica" w:cs="Times New Roman"/>
          <w:color w:val="000000"/>
          <w:lang w:val="fr-FR"/>
        </w:rPr>
        <w:t>Bezalel</w:t>
      </w:r>
      <w:proofErr w:type="spellEnd"/>
      <w:r w:rsidR="008151A4">
        <w:rPr>
          <w:rFonts w:ascii="Helvetica" w:eastAsia="Times New Roman" w:hAnsi="Helvetica" w:cs="Times New Roman"/>
          <w:color w:val="000000"/>
          <w:lang w:val="fr-FR"/>
        </w:rPr>
        <w:t xml:space="preserve"> </w:t>
      </w:r>
      <w:proofErr w:type="spellStart"/>
      <w:r w:rsidRPr="00DE31DA">
        <w:rPr>
          <w:rFonts w:ascii="Helvetica" w:eastAsia="Times New Roman" w:hAnsi="Helvetica" w:cs="Times New Roman"/>
          <w:color w:val="000000"/>
          <w:lang w:val="fr-FR"/>
        </w:rPr>
        <w:t>Smotrich</w:t>
      </w:r>
      <w:proofErr w:type="spellEnd"/>
      <w:r w:rsidRPr="00DE31DA">
        <w:rPr>
          <w:rFonts w:ascii="Helvetica" w:eastAsia="Times New Roman" w:hAnsi="Helvetica" w:cs="Times New Roman"/>
          <w:color w:val="000000"/>
          <w:lang w:val="fr-FR"/>
        </w:rPr>
        <w:t xml:space="preserve">, le </w:t>
      </w:r>
      <w:r w:rsidR="008151A4">
        <w:rPr>
          <w:rFonts w:ascii="Helvetica" w:eastAsia="Times New Roman" w:hAnsi="Helvetica" w:cs="Times New Roman"/>
          <w:color w:val="000000"/>
          <w:lang w:val="fr-FR"/>
        </w:rPr>
        <w:t>M</w:t>
      </w:r>
      <w:r w:rsidRPr="00DE31DA">
        <w:rPr>
          <w:rFonts w:ascii="Helvetica" w:eastAsia="Times New Roman" w:hAnsi="Helvetica" w:cs="Times New Roman"/>
          <w:color w:val="000000"/>
          <w:lang w:val="fr-FR"/>
        </w:rPr>
        <w:t xml:space="preserve">inistre israélien des </w:t>
      </w:r>
      <w:r w:rsidR="008151A4">
        <w:rPr>
          <w:rFonts w:ascii="Helvetica" w:eastAsia="Times New Roman" w:hAnsi="Helvetica" w:cs="Times New Roman"/>
          <w:color w:val="000000"/>
          <w:lang w:val="fr-FR"/>
        </w:rPr>
        <w:t>F</w:t>
      </w:r>
      <w:r w:rsidRPr="00DE31DA">
        <w:rPr>
          <w:rFonts w:ascii="Helvetica" w:eastAsia="Times New Roman" w:hAnsi="Helvetica" w:cs="Times New Roman"/>
          <w:color w:val="000000"/>
          <w:lang w:val="fr-FR"/>
        </w:rPr>
        <w:t xml:space="preserve">inances, a </w:t>
      </w:r>
      <w:r w:rsidR="009B6C33">
        <w:rPr>
          <w:rFonts w:ascii="Helvetica" w:eastAsia="Times New Roman" w:hAnsi="Helvetica" w:cs="Times New Roman"/>
          <w:color w:val="000000"/>
          <w:lang w:val="fr-FR"/>
        </w:rPr>
        <w:t xml:space="preserve">carrément </w:t>
      </w:r>
      <w:r w:rsidRPr="00DE31DA">
        <w:rPr>
          <w:rFonts w:ascii="Helvetica" w:eastAsia="Times New Roman" w:hAnsi="Helvetica" w:cs="Times New Roman"/>
          <w:color w:val="000000"/>
          <w:lang w:val="fr-FR"/>
        </w:rPr>
        <w:t>donné l’ordre de préparer l’annexion de la Cisjordanie pour 2025</w:t>
      </w:r>
      <w:r w:rsidR="009B6C33">
        <w:rPr>
          <w:rFonts w:ascii="Helvetica" w:eastAsia="Times New Roman" w:hAnsi="Helvetica" w:cs="Times New Roman"/>
          <w:color w:val="000000"/>
          <w:lang w:val="fr-FR"/>
        </w:rPr>
        <w:t> !</w:t>
      </w:r>
      <w:r w:rsidRPr="00DE31DA">
        <w:rPr>
          <w:rFonts w:ascii="Helvetica" w:eastAsia="Times New Roman" w:hAnsi="Helvetica" w:cs="Times New Roman"/>
          <w:color w:val="000000"/>
          <w:lang w:val="fr-FR"/>
        </w:rPr>
        <w:t> </w:t>
      </w:r>
    </w:p>
    <w:p w14:paraId="78A95366" w14:textId="77777777" w:rsidR="00DE31DA" w:rsidRDefault="00DE31DA" w:rsidP="00362884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3B3C7245" w14:textId="30EE02EE" w:rsidR="00362884" w:rsidRPr="00362884" w:rsidRDefault="00BD69C2" w:rsidP="00362884">
      <w:pPr>
        <w:rPr>
          <w:rFonts w:ascii="Helvetica" w:eastAsia="Times New Roman" w:hAnsi="Helvetica" w:cs="Times New Roman"/>
          <w:i/>
          <w:iCs/>
          <w:color w:val="000000"/>
          <w:lang w:val="fr-FR"/>
        </w:rPr>
      </w:pPr>
      <w:r>
        <w:rPr>
          <w:rFonts w:ascii="Helvetica" w:eastAsia="Times New Roman" w:hAnsi="Helvetica" w:cs="Times New Roman"/>
          <w:color w:val="000000"/>
          <w:lang w:val="fr-FR"/>
        </w:rPr>
        <w:t>Un</w:t>
      </w:r>
      <w:r w:rsidR="00FD0969" w:rsidRPr="001E5DB1">
        <w:rPr>
          <w:rFonts w:ascii="Helvetica" w:eastAsia="Times New Roman" w:hAnsi="Helvetica" w:cs="Times New Roman"/>
          <w:color w:val="000000"/>
          <w:lang w:val="fr-FR"/>
        </w:rPr>
        <w:t xml:space="preserve"> jugement de la Cour Internationale de Justice</w:t>
      </w:r>
      <w:r w:rsidR="00362884">
        <w:rPr>
          <w:rFonts w:ascii="Helvetica" w:eastAsia="Times New Roman" w:hAnsi="Helvetica" w:cs="Times New Roman"/>
          <w:color w:val="000000"/>
          <w:lang w:val="fr-FR"/>
        </w:rPr>
        <w:t xml:space="preserve"> en juillet</w:t>
      </w:r>
      <w:r w:rsidR="00620E0E">
        <w:rPr>
          <w:rFonts w:ascii="Helvetica" w:eastAsia="Times New Roman" w:hAnsi="Helvetica" w:cs="Times New Roman"/>
          <w:color w:val="000000"/>
          <w:lang w:val="fr-FR"/>
        </w:rPr>
        <w:t xml:space="preserve"> (6)</w:t>
      </w:r>
      <w:r w:rsidR="00FD0969" w:rsidRPr="001E5DB1">
        <w:rPr>
          <w:rFonts w:ascii="Helvetica" w:eastAsia="Times New Roman" w:hAnsi="Helvetica" w:cs="Times New Roman"/>
          <w:color w:val="000000"/>
          <w:lang w:val="fr-FR"/>
        </w:rPr>
        <w:t xml:space="preserve"> </w:t>
      </w:r>
      <w:r w:rsidR="008151A4">
        <w:rPr>
          <w:rFonts w:ascii="Helvetica" w:eastAsia="Times New Roman" w:hAnsi="Helvetica" w:cs="Times New Roman"/>
          <w:color w:val="000000"/>
          <w:lang w:val="fr-FR"/>
        </w:rPr>
        <w:t>confirme</w:t>
      </w:r>
      <w:r w:rsidR="00FD0969" w:rsidRPr="001E5DB1">
        <w:rPr>
          <w:rFonts w:ascii="Helvetica" w:eastAsia="Times New Roman" w:hAnsi="Helvetica" w:cs="Times New Roman"/>
          <w:color w:val="000000"/>
          <w:lang w:val="fr-FR"/>
        </w:rPr>
        <w:t xml:space="preserve"> que l’occupation de la Cisjordanie par </w:t>
      </w:r>
      <w:r w:rsidR="00362884" w:rsidRPr="001E5DB1">
        <w:rPr>
          <w:rFonts w:ascii="Helvetica" w:eastAsia="Times New Roman" w:hAnsi="Helvetica" w:cs="Times New Roman"/>
          <w:color w:val="000000"/>
          <w:lang w:val="fr-FR"/>
        </w:rPr>
        <w:t>Israël</w:t>
      </w:r>
      <w:r w:rsidR="00FD0969" w:rsidRPr="001E5DB1">
        <w:rPr>
          <w:rFonts w:ascii="Helvetica" w:eastAsia="Times New Roman" w:hAnsi="Helvetica" w:cs="Times New Roman"/>
          <w:color w:val="000000"/>
          <w:lang w:val="fr-FR"/>
        </w:rPr>
        <w:t xml:space="preserve"> est</w:t>
      </w:r>
      <w:r w:rsidR="00362884">
        <w:rPr>
          <w:rFonts w:ascii="Helvetica" w:eastAsia="Times New Roman" w:hAnsi="Helvetica" w:cs="Times New Roman"/>
          <w:color w:val="000000"/>
          <w:lang w:val="fr-FR"/>
        </w:rPr>
        <w:t xml:space="preserve"> illégale</w:t>
      </w:r>
      <w:r w:rsidR="008151A4">
        <w:rPr>
          <w:rFonts w:ascii="Helvetica" w:eastAsia="Times New Roman" w:hAnsi="Helvetica" w:cs="Times New Roman"/>
          <w:color w:val="000000"/>
          <w:lang w:val="fr-FR"/>
        </w:rPr>
        <w:t xml:space="preserve"> depuis 1967</w:t>
      </w:r>
      <w:r w:rsidR="00362884">
        <w:rPr>
          <w:rFonts w:ascii="Helvetica" w:eastAsia="Times New Roman" w:hAnsi="Helvetica" w:cs="Times New Roman"/>
          <w:color w:val="000000"/>
          <w:lang w:val="fr-FR"/>
        </w:rPr>
        <w:t>.</w:t>
      </w:r>
      <w:r w:rsidR="00FD0969" w:rsidRPr="001E5DB1">
        <w:rPr>
          <w:rFonts w:ascii="Helvetica" w:eastAsia="Times New Roman" w:hAnsi="Helvetica" w:cs="Times New Roman"/>
          <w:color w:val="000000"/>
          <w:lang w:val="fr-FR"/>
        </w:rPr>
        <w:t xml:space="preserve"> </w:t>
      </w:r>
      <w:r w:rsidR="00362884">
        <w:rPr>
          <w:rFonts w:ascii="Helvetica" w:eastAsia="Times New Roman" w:hAnsi="Helvetica" w:cs="Times New Roman"/>
          <w:i/>
          <w:iCs/>
          <w:color w:val="000000"/>
          <w:lang w:val="fr-FR"/>
        </w:rPr>
        <w:t xml:space="preserve"> </w:t>
      </w:r>
      <w:r w:rsidR="008151A4">
        <w:rPr>
          <w:rFonts w:ascii="Helvetica" w:eastAsia="Times New Roman" w:hAnsi="Helvetica" w:cs="Times New Roman"/>
          <w:color w:val="000000"/>
          <w:lang w:val="fr-FR"/>
        </w:rPr>
        <w:t>Nous citons</w:t>
      </w:r>
      <w:r w:rsidR="00362884" w:rsidRPr="00362884">
        <w:rPr>
          <w:rFonts w:ascii="Helvetica" w:eastAsia="Times New Roman" w:hAnsi="Helvetica" w:cs="Times New Roman"/>
          <w:color w:val="000000"/>
          <w:lang w:val="fr-FR"/>
        </w:rPr>
        <w:t xml:space="preserve"> le jugement : </w:t>
      </w:r>
      <w:r w:rsidR="00362884" w:rsidRPr="00362884">
        <w:rPr>
          <w:rFonts w:ascii="Helvetica" w:eastAsia="Times New Roman" w:hAnsi="Helvetica" w:cs="Times New Roman"/>
          <w:i/>
          <w:iCs/>
          <w:color w:val="000000"/>
          <w:lang w:val="fr-FR"/>
        </w:rPr>
        <w:t>« La communauté internationale, et en particulier les alliés d’Israël, doit maintenant prendre des mesures sans équivoque pour veiller à ce qu’Israël mette fin à son </w:t>
      </w:r>
      <w:r w:rsidR="00986F7A">
        <w:fldChar w:fldCharType="begin"/>
      </w:r>
      <w:r w:rsidR="00986F7A">
        <w:instrText xml:space="preserve"> HYPERLINK "https://www.amnesty.org/fr/latest/news/2024/02/israel-must-end-its-occupation-of-palestine-to-stop-fuelling-apartheid-and-systematic-human-rights-violations/" \t "_blank" </w:instrText>
      </w:r>
      <w:r w:rsidR="00986F7A">
        <w:fldChar w:fldCharType="separate"/>
      </w:r>
      <w:r w:rsidR="00362884" w:rsidRPr="00362884">
        <w:rPr>
          <w:rFonts w:ascii="Helvetica" w:eastAsia="Times New Roman" w:hAnsi="Helvetica" w:cs="Times New Roman"/>
          <w:b/>
          <w:bCs/>
          <w:i/>
          <w:iCs/>
          <w:color w:val="0000FF"/>
          <w:u w:val="single"/>
          <w:lang w:val="fr-FR"/>
        </w:rPr>
        <w:t>occupation illégale</w:t>
      </w:r>
      <w:r w:rsidR="00986F7A">
        <w:rPr>
          <w:rFonts w:ascii="Helvetica" w:eastAsia="Times New Roman" w:hAnsi="Helvetica" w:cs="Times New Roman"/>
          <w:b/>
          <w:bCs/>
          <w:i/>
          <w:iCs/>
          <w:color w:val="0000FF"/>
          <w:u w:val="single"/>
          <w:lang w:val="fr-FR"/>
        </w:rPr>
        <w:fldChar w:fldCharType="end"/>
      </w:r>
      <w:r w:rsidR="00362884" w:rsidRPr="00362884">
        <w:rPr>
          <w:rFonts w:ascii="Helvetica" w:eastAsia="Times New Roman" w:hAnsi="Helvetica" w:cs="Times New Roman"/>
          <w:i/>
          <w:iCs/>
          <w:color w:val="000000"/>
          <w:lang w:val="fr-FR"/>
        </w:rPr>
        <w:t>, en commençant par l’arrêt immédiat de l’extension des colonies israéliennes et l’annulation de l’annexion des territoires palestiniens, y compris Jérusalem-Est, et le démantèlement du système violent d’apartheid. »</w:t>
      </w:r>
    </w:p>
    <w:p w14:paraId="3BFFBB11" w14:textId="18F8822F" w:rsidR="00FD0969" w:rsidRPr="001E5DB1" w:rsidRDefault="00FD0969" w:rsidP="00FD0969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1E9880C0" w14:textId="5917B519" w:rsidR="00DE31DA" w:rsidRDefault="00DE31DA" w:rsidP="00FD0969">
      <w:pPr>
        <w:rPr>
          <w:rFonts w:ascii="Helvetica" w:eastAsia="Times New Roman" w:hAnsi="Helvetica" w:cs="Times New Roman"/>
          <w:color w:val="000000"/>
          <w:lang w:val="fr-FR"/>
        </w:rPr>
      </w:pPr>
      <w:r>
        <w:rPr>
          <w:rFonts w:ascii="Helvetica" w:eastAsia="Times New Roman" w:hAnsi="Helvetica" w:cs="Times New Roman"/>
          <w:color w:val="000000"/>
          <w:lang w:val="fr-FR"/>
        </w:rPr>
        <w:t>Notre commune n’a bien-sûr pas de pouvoir au niveau des relations internationales m</w:t>
      </w:r>
      <w:r w:rsidR="00FD0969" w:rsidRPr="001E5DB1">
        <w:rPr>
          <w:rFonts w:ascii="Helvetica" w:eastAsia="Times New Roman" w:hAnsi="Helvetica" w:cs="Times New Roman"/>
          <w:color w:val="000000"/>
          <w:lang w:val="fr-FR"/>
        </w:rPr>
        <w:t xml:space="preserve">ais </w:t>
      </w:r>
      <w:r>
        <w:rPr>
          <w:rFonts w:ascii="Helvetica" w:eastAsia="Times New Roman" w:hAnsi="Helvetica" w:cs="Times New Roman"/>
          <w:color w:val="000000"/>
          <w:lang w:val="fr-FR"/>
        </w:rPr>
        <w:t xml:space="preserve">peut aider à soutenir le respect </w:t>
      </w:r>
      <w:r w:rsidR="004A5862">
        <w:rPr>
          <w:rFonts w:ascii="Helvetica" w:eastAsia="Times New Roman" w:hAnsi="Helvetica" w:cs="Times New Roman"/>
          <w:color w:val="000000"/>
          <w:lang w:val="fr-FR"/>
        </w:rPr>
        <w:t>du</w:t>
      </w:r>
      <w:r>
        <w:rPr>
          <w:rFonts w:ascii="Helvetica" w:eastAsia="Times New Roman" w:hAnsi="Helvetica" w:cs="Times New Roman"/>
          <w:color w:val="000000"/>
          <w:lang w:val="fr-FR"/>
        </w:rPr>
        <w:t xml:space="preserve"> </w:t>
      </w:r>
      <w:r w:rsidR="004A5862">
        <w:rPr>
          <w:rFonts w:ascii="Helvetica" w:eastAsia="Times New Roman" w:hAnsi="Helvetica" w:cs="Times New Roman"/>
          <w:color w:val="000000"/>
          <w:lang w:val="fr-FR"/>
        </w:rPr>
        <w:t>D</w:t>
      </w:r>
      <w:r>
        <w:rPr>
          <w:rFonts w:ascii="Helvetica" w:eastAsia="Times New Roman" w:hAnsi="Helvetica" w:cs="Times New Roman"/>
          <w:color w:val="000000"/>
          <w:lang w:val="fr-FR"/>
        </w:rPr>
        <w:t xml:space="preserve">roit </w:t>
      </w:r>
      <w:r w:rsidR="004A5862">
        <w:rPr>
          <w:rFonts w:ascii="Helvetica" w:eastAsia="Times New Roman" w:hAnsi="Helvetica" w:cs="Times New Roman"/>
          <w:color w:val="000000"/>
          <w:lang w:val="fr-FR"/>
        </w:rPr>
        <w:t>I</w:t>
      </w:r>
      <w:r>
        <w:rPr>
          <w:rFonts w:ascii="Helvetica" w:eastAsia="Times New Roman" w:hAnsi="Helvetica" w:cs="Times New Roman"/>
          <w:color w:val="000000"/>
          <w:lang w:val="fr-FR"/>
        </w:rPr>
        <w:t xml:space="preserve">nternational. </w:t>
      </w:r>
    </w:p>
    <w:p w14:paraId="34B0B047" w14:textId="77777777" w:rsidR="00DE31DA" w:rsidRDefault="00DE31DA" w:rsidP="00FD0969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7C7F0229" w14:textId="7BCE4F7B" w:rsidR="00FD0969" w:rsidRPr="001E5DB1" w:rsidRDefault="00FD0969" w:rsidP="00FD0969">
      <w:pPr>
        <w:rPr>
          <w:rFonts w:ascii="Helvetica" w:eastAsia="Times New Roman" w:hAnsi="Helvetica" w:cs="Times New Roman"/>
          <w:color w:val="000000"/>
          <w:lang w:val="fr-FR"/>
        </w:rPr>
      </w:pPr>
      <w:r w:rsidRPr="001E5DB1">
        <w:rPr>
          <w:rFonts w:ascii="Helvetica" w:eastAsia="Times New Roman" w:hAnsi="Helvetica" w:cs="Times New Roman"/>
          <w:color w:val="000000"/>
          <w:lang w:val="fr-FR"/>
        </w:rPr>
        <w:t>La situation est comparable</w:t>
      </w:r>
      <w:r w:rsidR="00DE31DA">
        <w:rPr>
          <w:rFonts w:ascii="Helvetica" w:eastAsia="Times New Roman" w:hAnsi="Helvetica" w:cs="Times New Roman"/>
          <w:color w:val="000000"/>
          <w:lang w:val="fr-FR"/>
        </w:rPr>
        <w:t xml:space="preserve"> avec</w:t>
      </w:r>
      <w:r w:rsidR="004A5862">
        <w:rPr>
          <w:rFonts w:ascii="Helvetica" w:eastAsia="Times New Roman" w:hAnsi="Helvetica" w:cs="Times New Roman"/>
          <w:color w:val="000000"/>
          <w:lang w:val="fr-FR"/>
        </w:rPr>
        <w:t xml:space="preserve"> celle de</w:t>
      </w:r>
      <w:r w:rsidR="00DE31DA">
        <w:rPr>
          <w:rFonts w:ascii="Helvetica" w:eastAsia="Times New Roman" w:hAnsi="Helvetica" w:cs="Times New Roman"/>
          <w:color w:val="000000"/>
          <w:lang w:val="fr-FR"/>
        </w:rPr>
        <w:t xml:space="preserve"> l’</w:t>
      </w:r>
      <w:r w:rsidR="00DE31DA" w:rsidRPr="001E5DB1">
        <w:rPr>
          <w:rFonts w:ascii="Helvetica" w:eastAsia="Times New Roman" w:hAnsi="Helvetica" w:cs="Times New Roman"/>
          <w:color w:val="000000"/>
          <w:lang w:val="fr-FR"/>
        </w:rPr>
        <w:t>Afrique</w:t>
      </w:r>
      <w:r w:rsidRPr="001E5DB1">
        <w:rPr>
          <w:rFonts w:ascii="Helvetica" w:eastAsia="Times New Roman" w:hAnsi="Helvetica" w:cs="Times New Roman"/>
          <w:color w:val="000000"/>
          <w:lang w:val="fr-FR"/>
        </w:rPr>
        <w:t xml:space="preserve"> du Sud</w:t>
      </w:r>
      <w:r w:rsidR="004A5862">
        <w:rPr>
          <w:rFonts w:ascii="Helvetica" w:eastAsia="Times New Roman" w:hAnsi="Helvetica" w:cs="Times New Roman"/>
          <w:color w:val="000000"/>
          <w:lang w:val="fr-FR"/>
        </w:rPr>
        <w:t xml:space="preserve"> à la fin du régime d’apartheid </w:t>
      </w:r>
      <w:r w:rsidRPr="001E5DB1">
        <w:rPr>
          <w:rFonts w:ascii="Helvetica" w:eastAsia="Times New Roman" w:hAnsi="Helvetica" w:cs="Times New Roman"/>
          <w:color w:val="000000"/>
          <w:lang w:val="fr-FR"/>
        </w:rPr>
        <w:t>: le boycot</w:t>
      </w:r>
      <w:r w:rsidR="004A5862">
        <w:rPr>
          <w:rFonts w:ascii="Helvetica" w:eastAsia="Times New Roman" w:hAnsi="Helvetica" w:cs="Times New Roman"/>
          <w:color w:val="000000"/>
          <w:lang w:val="fr-FR"/>
        </w:rPr>
        <w:t>t</w:t>
      </w:r>
      <w:r w:rsidRPr="001E5DB1">
        <w:rPr>
          <w:rFonts w:ascii="Helvetica" w:eastAsia="Times New Roman" w:hAnsi="Helvetica" w:cs="Times New Roman"/>
          <w:color w:val="000000"/>
          <w:lang w:val="fr-FR"/>
        </w:rPr>
        <w:t xml:space="preserve"> et l’isolement international </w:t>
      </w:r>
      <w:r w:rsidR="00DE31DA">
        <w:rPr>
          <w:rFonts w:ascii="Helvetica" w:eastAsia="Times New Roman" w:hAnsi="Helvetica" w:cs="Times New Roman"/>
          <w:color w:val="000000"/>
          <w:lang w:val="fr-FR"/>
        </w:rPr>
        <w:t>étaient</w:t>
      </w:r>
      <w:r w:rsidRPr="001E5DB1">
        <w:rPr>
          <w:rFonts w:ascii="Helvetica" w:eastAsia="Times New Roman" w:hAnsi="Helvetica" w:cs="Times New Roman"/>
          <w:color w:val="000000"/>
          <w:lang w:val="fr-FR"/>
        </w:rPr>
        <w:t xml:space="preserve"> indispensables</w:t>
      </w:r>
      <w:r w:rsidR="00DE31DA">
        <w:rPr>
          <w:rFonts w:ascii="Helvetica" w:eastAsia="Times New Roman" w:hAnsi="Helvetica" w:cs="Times New Roman"/>
          <w:color w:val="000000"/>
          <w:lang w:val="fr-FR"/>
        </w:rPr>
        <w:t xml:space="preserve"> </w:t>
      </w:r>
      <w:r w:rsidR="004A5862">
        <w:rPr>
          <w:rFonts w:ascii="Helvetica" w:eastAsia="Times New Roman" w:hAnsi="Helvetica" w:cs="Times New Roman"/>
          <w:color w:val="000000"/>
          <w:lang w:val="fr-FR"/>
        </w:rPr>
        <w:t>pour inverser le rapport de force et forcer le gouvernement blanc à abolir l’apartheid.</w:t>
      </w:r>
    </w:p>
    <w:p w14:paraId="2F82DBE0" w14:textId="77777777" w:rsidR="00FD0969" w:rsidRPr="001E5DB1" w:rsidRDefault="00FD0969" w:rsidP="00FD0969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4A39F951" w14:textId="089DA2FC" w:rsidR="00FD0969" w:rsidRPr="001E5DB1" w:rsidRDefault="004A5862" w:rsidP="00FD0969">
      <w:pPr>
        <w:rPr>
          <w:rFonts w:ascii="Helvetica" w:eastAsia="Times New Roman" w:hAnsi="Helvetica" w:cs="Times New Roman"/>
          <w:color w:val="000000"/>
          <w:lang w:val="fr-FR"/>
        </w:rPr>
      </w:pPr>
      <w:r>
        <w:rPr>
          <w:rFonts w:ascii="Helvetica" w:eastAsia="Times New Roman" w:hAnsi="Helvetica" w:cs="Times New Roman"/>
          <w:b/>
          <w:bCs/>
          <w:color w:val="000000"/>
          <w:lang w:val="fr-FR"/>
        </w:rPr>
        <w:t>La</w:t>
      </w:r>
      <w:r w:rsidR="00FD0969" w:rsidRPr="00DE31DA">
        <w:rPr>
          <w:rFonts w:ascii="Helvetica" w:eastAsia="Times New Roman" w:hAnsi="Helvetica" w:cs="Times New Roman"/>
          <w:b/>
          <w:bCs/>
          <w:color w:val="000000"/>
          <w:lang w:val="fr-FR"/>
        </w:rPr>
        <w:t xml:space="preserve"> population </w:t>
      </w:r>
      <w:r>
        <w:rPr>
          <w:rFonts w:ascii="Helvetica" w:eastAsia="Times New Roman" w:hAnsi="Helvetica" w:cs="Times New Roman"/>
          <w:b/>
          <w:bCs/>
          <w:color w:val="000000"/>
          <w:lang w:val="fr-FR"/>
        </w:rPr>
        <w:t>de Belgique manifeste</w:t>
      </w:r>
      <w:r w:rsidR="00FD0969" w:rsidRPr="00DE31DA">
        <w:rPr>
          <w:rFonts w:ascii="Helvetica" w:eastAsia="Times New Roman" w:hAnsi="Helvetica" w:cs="Times New Roman"/>
          <w:b/>
          <w:bCs/>
          <w:color w:val="000000"/>
          <w:lang w:val="fr-FR"/>
        </w:rPr>
        <w:t xml:space="preserve"> son opposition à la guerre</w:t>
      </w:r>
      <w:r w:rsidR="00FD0969" w:rsidRPr="001E5DB1">
        <w:rPr>
          <w:rFonts w:ascii="Helvetica" w:eastAsia="Times New Roman" w:hAnsi="Helvetica" w:cs="Times New Roman"/>
          <w:color w:val="000000"/>
          <w:lang w:val="fr-FR"/>
        </w:rPr>
        <w:t>.  </w:t>
      </w:r>
    </w:p>
    <w:p w14:paraId="2D1E6335" w14:textId="77777777" w:rsidR="00FD0969" w:rsidRPr="001E5DB1" w:rsidRDefault="00FD0969" w:rsidP="00FD0969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482B9E2D" w14:textId="4DE8D4D9" w:rsidR="00FD0969" w:rsidRDefault="00DE31DA" w:rsidP="00FD0969">
      <w:pPr>
        <w:rPr>
          <w:rFonts w:ascii="Helvetica" w:eastAsia="Times New Roman" w:hAnsi="Helvetica" w:cs="Times New Roman"/>
          <w:color w:val="000000"/>
          <w:lang w:val="fr-FR"/>
        </w:rPr>
      </w:pPr>
      <w:r>
        <w:rPr>
          <w:rFonts w:ascii="Helvetica" w:eastAsia="Times New Roman" w:hAnsi="Helvetica" w:cs="Times New Roman"/>
          <w:color w:val="000000"/>
          <w:lang w:val="fr-FR"/>
        </w:rPr>
        <w:t>Le</w:t>
      </w:r>
      <w:r w:rsidR="00FD0969" w:rsidRPr="001E5DB1">
        <w:rPr>
          <w:rFonts w:ascii="Helvetica" w:eastAsia="Times New Roman" w:hAnsi="Helvetica" w:cs="Times New Roman"/>
          <w:color w:val="000000"/>
          <w:lang w:val="fr-FR"/>
        </w:rPr>
        <w:t xml:space="preserve"> 20 octobre </w:t>
      </w:r>
      <w:r w:rsidR="004A5862">
        <w:rPr>
          <w:rFonts w:ascii="Helvetica" w:eastAsia="Times New Roman" w:hAnsi="Helvetica" w:cs="Times New Roman"/>
          <w:color w:val="000000"/>
          <w:lang w:val="fr-FR"/>
        </w:rPr>
        <w:t>2024</w:t>
      </w:r>
      <w:r w:rsidR="00FD0969" w:rsidRPr="001E5DB1">
        <w:rPr>
          <w:rFonts w:ascii="Helvetica" w:eastAsia="Times New Roman" w:hAnsi="Helvetica" w:cs="Times New Roman"/>
          <w:color w:val="000000"/>
          <w:lang w:val="fr-FR"/>
        </w:rPr>
        <w:t xml:space="preserve"> </w:t>
      </w:r>
      <w:r w:rsidR="004A5862">
        <w:rPr>
          <w:rFonts w:ascii="Helvetica" w:eastAsia="Times New Roman" w:hAnsi="Helvetica" w:cs="Times New Roman"/>
          <w:color w:val="000000"/>
          <w:lang w:val="fr-FR"/>
        </w:rPr>
        <w:t>70.000</w:t>
      </w:r>
      <w:r w:rsidR="00FD0969" w:rsidRPr="001E5DB1">
        <w:rPr>
          <w:rFonts w:ascii="Helvetica" w:eastAsia="Times New Roman" w:hAnsi="Helvetica" w:cs="Times New Roman"/>
          <w:color w:val="000000"/>
          <w:lang w:val="fr-FR"/>
        </w:rPr>
        <w:t xml:space="preserve"> </w:t>
      </w:r>
      <w:proofErr w:type="spellStart"/>
      <w:r w:rsidR="00FD0969" w:rsidRPr="001E5DB1">
        <w:rPr>
          <w:rFonts w:ascii="Helvetica" w:eastAsia="Times New Roman" w:hAnsi="Helvetica" w:cs="Times New Roman"/>
          <w:color w:val="000000"/>
          <w:lang w:val="fr-FR"/>
        </w:rPr>
        <w:t>manifestant</w:t>
      </w:r>
      <w:r w:rsidR="004A5862">
        <w:rPr>
          <w:rFonts w:ascii="Helvetica" w:eastAsia="Times New Roman" w:hAnsi="Helvetica" w:cs="Times New Roman"/>
          <w:color w:val="000000"/>
          <w:lang w:val="fr-FR"/>
        </w:rPr>
        <w:t>.e.</w:t>
      </w:r>
      <w:r w:rsidR="00FD0969" w:rsidRPr="001E5DB1">
        <w:rPr>
          <w:rFonts w:ascii="Helvetica" w:eastAsia="Times New Roman" w:hAnsi="Helvetica" w:cs="Times New Roman"/>
          <w:color w:val="000000"/>
          <w:lang w:val="fr-FR"/>
        </w:rPr>
        <w:t>s</w:t>
      </w:r>
      <w:proofErr w:type="spellEnd"/>
      <w:r w:rsidR="00FD0969" w:rsidRPr="001E5DB1">
        <w:rPr>
          <w:rFonts w:ascii="Helvetica" w:eastAsia="Times New Roman" w:hAnsi="Helvetica" w:cs="Times New Roman"/>
          <w:color w:val="000000"/>
          <w:lang w:val="fr-FR"/>
        </w:rPr>
        <w:t xml:space="preserve"> </w:t>
      </w:r>
      <w:r w:rsidR="004A5862">
        <w:rPr>
          <w:rFonts w:ascii="Helvetica" w:eastAsia="Times New Roman" w:hAnsi="Helvetica" w:cs="Times New Roman"/>
          <w:color w:val="000000"/>
          <w:lang w:val="fr-FR"/>
        </w:rPr>
        <w:t>descendaient</w:t>
      </w:r>
      <w:r w:rsidR="00566659">
        <w:rPr>
          <w:rFonts w:ascii="Helvetica" w:eastAsia="Times New Roman" w:hAnsi="Helvetica" w:cs="Times New Roman"/>
          <w:color w:val="000000"/>
          <w:lang w:val="fr-FR"/>
        </w:rPr>
        <w:t xml:space="preserve"> dans</w:t>
      </w:r>
      <w:r w:rsidR="00FD0969" w:rsidRPr="001E5DB1">
        <w:rPr>
          <w:rFonts w:ascii="Helvetica" w:eastAsia="Times New Roman" w:hAnsi="Helvetica" w:cs="Times New Roman"/>
          <w:color w:val="000000"/>
          <w:lang w:val="fr-FR"/>
        </w:rPr>
        <w:t xml:space="preserve"> </w:t>
      </w:r>
      <w:r w:rsidRPr="001E5DB1">
        <w:rPr>
          <w:rFonts w:ascii="Helvetica" w:eastAsia="Times New Roman" w:hAnsi="Helvetica" w:cs="Times New Roman"/>
          <w:color w:val="000000"/>
          <w:lang w:val="fr-FR"/>
        </w:rPr>
        <w:t>les rues</w:t>
      </w:r>
      <w:r w:rsidR="00FD0969" w:rsidRPr="001E5DB1">
        <w:rPr>
          <w:rFonts w:ascii="Helvetica" w:eastAsia="Times New Roman" w:hAnsi="Helvetica" w:cs="Times New Roman"/>
          <w:color w:val="000000"/>
          <w:lang w:val="fr-FR"/>
        </w:rPr>
        <w:t xml:space="preserve"> de Bruxelles pour exiger la fin de la guerre à Gaza</w:t>
      </w:r>
      <w:r w:rsidR="00BD69C2">
        <w:rPr>
          <w:rFonts w:ascii="Helvetica" w:eastAsia="Times New Roman" w:hAnsi="Helvetica" w:cs="Times New Roman"/>
          <w:color w:val="000000"/>
          <w:lang w:val="fr-FR"/>
        </w:rPr>
        <w:t xml:space="preserve"> </w:t>
      </w:r>
      <w:r w:rsidR="004A5862">
        <w:rPr>
          <w:rFonts w:ascii="Helvetica" w:eastAsia="Times New Roman" w:hAnsi="Helvetica" w:cs="Times New Roman"/>
          <w:color w:val="000000"/>
          <w:lang w:val="fr-FR"/>
        </w:rPr>
        <w:t>notamment en cessant totalement de fournir des armes à l’armée israélienne</w:t>
      </w:r>
      <w:r w:rsidR="00FD0969" w:rsidRPr="001E5DB1">
        <w:rPr>
          <w:rFonts w:ascii="Helvetica" w:eastAsia="Times New Roman" w:hAnsi="Helvetica" w:cs="Times New Roman"/>
          <w:color w:val="000000"/>
          <w:lang w:val="fr-FR"/>
        </w:rPr>
        <w:t xml:space="preserve">.  Un sondage récent de 11.11.11 a montré </w:t>
      </w:r>
      <w:r w:rsidR="004A5862">
        <w:rPr>
          <w:rFonts w:ascii="Helvetica" w:eastAsia="Times New Roman" w:hAnsi="Helvetica" w:cs="Times New Roman"/>
          <w:color w:val="000000"/>
          <w:lang w:val="fr-FR"/>
        </w:rPr>
        <w:t xml:space="preserve">que </w:t>
      </w:r>
      <w:r w:rsidR="00FD0969" w:rsidRPr="001E5DB1">
        <w:rPr>
          <w:rFonts w:ascii="Helvetica" w:eastAsia="Times New Roman" w:hAnsi="Helvetica" w:cs="Times New Roman"/>
          <w:color w:val="000000"/>
          <w:lang w:val="fr-FR"/>
        </w:rPr>
        <w:t xml:space="preserve">73% des </w:t>
      </w:r>
      <w:r w:rsidRPr="001E5DB1">
        <w:rPr>
          <w:rFonts w:ascii="Helvetica" w:eastAsia="Times New Roman" w:hAnsi="Helvetica" w:cs="Times New Roman"/>
          <w:color w:val="000000"/>
          <w:lang w:val="fr-FR"/>
        </w:rPr>
        <w:t>Belges</w:t>
      </w:r>
      <w:r w:rsidR="00FD0969" w:rsidRPr="001E5DB1">
        <w:rPr>
          <w:rFonts w:ascii="Helvetica" w:eastAsia="Times New Roman" w:hAnsi="Helvetica" w:cs="Times New Roman"/>
          <w:color w:val="000000"/>
          <w:lang w:val="fr-FR"/>
        </w:rPr>
        <w:t xml:space="preserve"> </w:t>
      </w:r>
      <w:r w:rsidR="004A5862">
        <w:rPr>
          <w:rFonts w:ascii="Helvetica" w:eastAsia="Times New Roman" w:hAnsi="Helvetica" w:cs="Times New Roman"/>
          <w:color w:val="000000"/>
          <w:lang w:val="fr-FR"/>
        </w:rPr>
        <w:t>sont</w:t>
      </w:r>
      <w:r w:rsidR="00FD0969" w:rsidRPr="001E5DB1">
        <w:rPr>
          <w:rFonts w:ascii="Helvetica" w:eastAsia="Times New Roman" w:hAnsi="Helvetica" w:cs="Times New Roman"/>
          <w:color w:val="000000"/>
          <w:lang w:val="fr-FR"/>
        </w:rPr>
        <w:t xml:space="preserve"> en faveur d’un cessez le feu</w:t>
      </w:r>
      <w:r w:rsidR="004A5862">
        <w:rPr>
          <w:rFonts w:ascii="Helvetica" w:eastAsia="Times New Roman" w:hAnsi="Helvetica" w:cs="Times New Roman"/>
          <w:color w:val="000000"/>
          <w:lang w:val="fr-FR"/>
        </w:rPr>
        <w:t xml:space="preserve"> </w:t>
      </w:r>
      <w:r w:rsidR="00E63F14">
        <w:rPr>
          <w:rFonts w:ascii="Helvetica" w:eastAsia="Times New Roman" w:hAnsi="Helvetica" w:cs="Times New Roman"/>
          <w:color w:val="000000"/>
          <w:lang w:val="fr-FR"/>
        </w:rPr>
        <w:t>et</w:t>
      </w:r>
      <w:r w:rsidR="00E63F14" w:rsidRPr="001E5DB1">
        <w:rPr>
          <w:rFonts w:ascii="Helvetica" w:eastAsia="Times New Roman" w:hAnsi="Helvetica" w:cs="Times New Roman"/>
          <w:color w:val="000000"/>
          <w:lang w:val="fr-FR"/>
        </w:rPr>
        <w:t xml:space="preserve"> 54</w:t>
      </w:r>
      <w:r w:rsidR="00FD0969" w:rsidRPr="001E5DB1">
        <w:rPr>
          <w:rFonts w:ascii="Helvetica" w:eastAsia="Times New Roman" w:hAnsi="Helvetica" w:cs="Times New Roman"/>
          <w:color w:val="000000"/>
          <w:lang w:val="fr-FR"/>
        </w:rPr>
        <w:t xml:space="preserve">% en faveur de sanctions contre </w:t>
      </w:r>
      <w:r w:rsidR="004A5862">
        <w:rPr>
          <w:rFonts w:ascii="Helvetica" w:eastAsia="Times New Roman" w:hAnsi="Helvetica" w:cs="Times New Roman"/>
          <w:color w:val="000000"/>
          <w:lang w:val="fr-FR"/>
        </w:rPr>
        <w:t>l’Etat d’</w:t>
      </w:r>
      <w:r w:rsidR="00FD0969" w:rsidRPr="001E5DB1">
        <w:rPr>
          <w:rFonts w:ascii="Helvetica" w:eastAsia="Times New Roman" w:hAnsi="Helvetica" w:cs="Times New Roman"/>
          <w:color w:val="000000"/>
          <w:lang w:val="fr-FR"/>
        </w:rPr>
        <w:t>Israël.</w:t>
      </w:r>
    </w:p>
    <w:p w14:paraId="0529AB86" w14:textId="77777777" w:rsidR="00DE31DA" w:rsidRDefault="00DE31DA" w:rsidP="00FD0969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3703F956" w14:textId="5AA06418" w:rsidR="00DE31DA" w:rsidRPr="001E5DB1" w:rsidRDefault="00DE31DA" w:rsidP="00FD0969">
      <w:pPr>
        <w:rPr>
          <w:rFonts w:ascii="Helvetica" w:eastAsia="Times New Roman" w:hAnsi="Helvetica" w:cs="Times New Roman"/>
          <w:color w:val="000000"/>
          <w:lang w:val="fr-FR"/>
        </w:rPr>
      </w:pPr>
      <w:r w:rsidRPr="006F5602">
        <w:rPr>
          <w:rFonts w:ascii="Helvetica" w:eastAsia="Times New Roman" w:hAnsi="Helvetica" w:cs="Times New Roman"/>
          <w:b/>
          <w:bCs/>
          <w:color w:val="000000"/>
          <w:lang w:val="fr-FR"/>
        </w:rPr>
        <w:t>Les initiatives et les actions</w:t>
      </w:r>
      <w:r w:rsidR="00D420A3" w:rsidRPr="006F5602">
        <w:rPr>
          <w:rFonts w:ascii="Helvetica" w:eastAsia="Times New Roman" w:hAnsi="Helvetica" w:cs="Times New Roman"/>
          <w:b/>
          <w:bCs/>
          <w:color w:val="000000"/>
          <w:lang w:val="fr-FR"/>
        </w:rPr>
        <w:t xml:space="preserve"> pour la Palestine</w:t>
      </w:r>
      <w:r w:rsidRPr="006F5602">
        <w:rPr>
          <w:rFonts w:ascii="Helvetica" w:eastAsia="Times New Roman" w:hAnsi="Helvetica" w:cs="Times New Roman"/>
          <w:b/>
          <w:bCs/>
          <w:color w:val="000000"/>
          <w:lang w:val="fr-FR"/>
        </w:rPr>
        <w:t xml:space="preserve"> se multiplient partout à Bruxelles</w:t>
      </w:r>
      <w:r w:rsidR="004A5862">
        <w:rPr>
          <w:rFonts w:ascii="Helvetica" w:eastAsia="Times New Roman" w:hAnsi="Helvetica" w:cs="Times New Roman"/>
          <w:color w:val="000000"/>
          <w:lang w:val="fr-FR"/>
        </w:rPr>
        <w:t>.</w:t>
      </w:r>
      <w:r w:rsidR="00D420A3">
        <w:rPr>
          <w:rFonts w:ascii="Helvetica" w:eastAsia="Times New Roman" w:hAnsi="Helvetica" w:cs="Times New Roman"/>
          <w:color w:val="000000"/>
          <w:lang w:val="fr-FR"/>
        </w:rPr>
        <w:t xml:space="preserve"> </w:t>
      </w:r>
      <w:r w:rsidR="004A5862">
        <w:rPr>
          <w:rFonts w:ascii="Helvetica" w:eastAsia="Times New Roman" w:hAnsi="Helvetica" w:cs="Times New Roman"/>
          <w:color w:val="000000"/>
          <w:lang w:val="fr-FR"/>
        </w:rPr>
        <w:t>Les</w:t>
      </w:r>
      <w:r w:rsidR="00D420A3">
        <w:rPr>
          <w:rFonts w:ascii="Helvetica" w:eastAsia="Times New Roman" w:hAnsi="Helvetica" w:cs="Times New Roman"/>
          <w:color w:val="000000"/>
          <w:lang w:val="fr-FR"/>
        </w:rPr>
        <w:t xml:space="preserve"> communautés maghrébines et </w:t>
      </w:r>
      <w:r w:rsidR="004A5862">
        <w:rPr>
          <w:rFonts w:ascii="Helvetica" w:eastAsia="Times New Roman" w:hAnsi="Helvetica" w:cs="Times New Roman"/>
          <w:color w:val="000000"/>
          <w:lang w:val="fr-FR"/>
        </w:rPr>
        <w:t xml:space="preserve">plus généralement </w:t>
      </w:r>
      <w:r w:rsidR="00D420A3">
        <w:rPr>
          <w:rFonts w:ascii="Helvetica" w:eastAsia="Times New Roman" w:hAnsi="Helvetica" w:cs="Times New Roman"/>
          <w:color w:val="000000"/>
          <w:lang w:val="fr-FR"/>
        </w:rPr>
        <w:t>arabes</w:t>
      </w:r>
      <w:r w:rsidR="004A5862">
        <w:rPr>
          <w:rFonts w:ascii="Helvetica" w:eastAsia="Times New Roman" w:hAnsi="Helvetica" w:cs="Times New Roman"/>
          <w:color w:val="000000"/>
          <w:lang w:val="fr-FR"/>
        </w:rPr>
        <w:t xml:space="preserve"> y jouent un rôle central, parfois aux côtés de Juif.ve. </w:t>
      </w:r>
      <w:proofErr w:type="gramStart"/>
      <w:r w:rsidR="004A5862">
        <w:rPr>
          <w:rFonts w:ascii="Helvetica" w:eastAsia="Times New Roman" w:hAnsi="Helvetica" w:cs="Times New Roman"/>
          <w:color w:val="000000"/>
          <w:lang w:val="fr-FR"/>
        </w:rPr>
        <w:t>anticoloniaux-ales</w:t>
      </w:r>
      <w:proofErr w:type="gramEnd"/>
      <w:r w:rsidR="00D420A3">
        <w:rPr>
          <w:rFonts w:ascii="Helvetica" w:eastAsia="Times New Roman" w:hAnsi="Helvetica" w:cs="Times New Roman"/>
          <w:color w:val="000000"/>
          <w:lang w:val="fr-FR"/>
        </w:rPr>
        <w:t xml:space="preserve">. </w:t>
      </w:r>
      <w:r w:rsidR="004A5862">
        <w:rPr>
          <w:rFonts w:ascii="Helvetica" w:eastAsia="Times New Roman" w:hAnsi="Helvetica" w:cs="Times New Roman"/>
          <w:color w:val="000000"/>
          <w:lang w:val="fr-FR"/>
        </w:rPr>
        <w:t>S</w:t>
      </w:r>
      <w:r w:rsidR="00D420A3">
        <w:rPr>
          <w:rFonts w:ascii="Helvetica" w:eastAsia="Times New Roman" w:hAnsi="Helvetica" w:cs="Times New Roman"/>
          <w:color w:val="000000"/>
          <w:lang w:val="fr-FR"/>
        </w:rPr>
        <w:t xml:space="preserve">ouvent les femmes </w:t>
      </w:r>
      <w:r w:rsidR="004A5862">
        <w:rPr>
          <w:rFonts w:ascii="Helvetica" w:eastAsia="Times New Roman" w:hAnsi="Helvetica" w:cs="Times New Roman"/>
          <w:color w:val="000000"/>
          <w:lang w:val="fr-FR"/>
        </w:rPr>
        <w:t xml:space="preserve">y sont à l’avant </w:t>
      </w:r>
      <w:r w:rsidR="004A5862" w:rsidRPr="00E63F14">
        <w:rPr>
          <w:rFonts w:ascii="Helvetica" w:eastAsia="Times New Roman" w:hAnsi="Helvetica" w:cs="Times New Roman"/>
          <w:color w:val="000000"/>
          <w:lang w:val="fr-FR"/>
        </w:rPr>
        <w:t>plan</w:t>
      </w:r>
      <w:r w:rsidR="00D420A3" w:rsidRPr="00E63F14">
        <w:rPr>
          <w:rFonts w:ascii="Helvetica" w:eastAsia="Times New Roman" w:hAnsi="Helvetica" w:cs="Times New Roman"/>
          <w:color w:val="000000"/>
          <w:lang w:val="fr-FR"/>
        </w:rPr>
        <w:t>.</w:t>
      </w:r>
    </w:p>
    <w:p w14:paraId="4C5FF20C" w14:textId="77777777" w:rsidR="00FD0969" w:rsidRPr="001E5DB1" w:rsidRDefault="00FD0969" w:rsidP="00FD0969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34D4F06B" w14:textId="562CDF48" w:rsidR="00FD0969" w:rsidRDefault="00FD0969" w:rsidP="00FD0969">
      <w:pPr>
        <w:rPr>
          <w:rFonts w:ascii="Helvetica" w:eastAsia="Times New Roman" w:hAnsi="Helvetica" w:cs="Times New Roman"/>
          <w:color w:val="000000"/>
          <w:lang w:val="fr-FR"/>
        </w:rPr>
      </w:pPr>
      <w:r w:rsidRPr="004A5862">
        <w:rPr>
          <w:rFonts w:ascii="Helvetica" w:eastAsia="Times New Roman" w:hAnsi="Helvetica" w:cs="Times New Roman"/>
          <w:b/>
          <w:bCs/>
          <w:color w:val="000000"/>
          <w:lang w:val="fr-FR"/>
        </w:rPr>
        <w:t xml:space="preserve">Des </w:t>
      </w:r>
      <w:proofErr w:type="spellStart"/>
      <w:r w:rsidRPr="004A5862">
        <w:rPr>
          <w:rFonts w:ascii="Helvetica" w:eastAsia="Times New Roman" w:hAnsi="Helvetica" w:cs="Times New Roman"/>
          <w:b/>
          <w:bCs/>
          <w:color w:val="000000"/>
          <w:lang w:val="fr-FR"/>
        </w:rPr>
        <w:t>riverain</w:t>
      </w:r>
      <w:r w:rsidR="004A5862" w:rsidRPr="004A5862">
        <w:rPr>
          <w:rFonts w:ascii="Helvetica" w:eastAsia="Times New Roman" w:hAnsi="Helvetica" w:cs="Times New Roman"/>
          <w:b/>
          <w:bCs/>
          <w:color w:val="000000"/>
          <w:lang w:val="fr-FR"/>
        </w:rPr>
        <w:t>.e.</w:t>
      </w:r>
      <w:r w:rsidRPr="004A5862">
        <w:rPr>
          <w:rFonts w:ascii="Helvetica" w:eastAsia="Times New Roman" w:hAnsi="Helvetica" w:cs="Times New Roman"/>
          <w:b/>
          <w:bCs/>
          <w:color w:val="000000"/>
          <w:lang w:val="fr-FR"/>
        </w:rPr>
        <w:t>s</w:t>
      </w:r>
      <w:proofErr w:type="spellEnd"/>
      <w:r w:rsidRPr="004A5862">
        <w:rPr>
          <w:rFonts w:ascii="Helvetica" w:eastAsia="Times New Roman" w:hAnsi="Helvetica" w:cs="Times New Roman"/>
          <w:b/>
          <w:bCs/>
          <w:color w:val="000000"/>
          <w:lang w:val="fr-FR"/>
        </w:rPr>
        <w:t xml:space="preserve"> de la place Bethléem organisent </w:t>
      </w:r>
      <w:r w:rsidR="00D420A3" w:rsidRPr="004A5862">
        <w:rPr>
          <w:rFonts w:ascii="Helvetica" w:eastAsia="Times New Roman" w:hAnsi="Helvetica" w:cs="Times New Roman"/>
          <w:b/>
          <w:bCs/>
          <w:color w:val="000000"/>
          <w:lang w:val="fr-FR"/>
        </w:rPr>
        <w:t>un soutien financier</w:t>
      </w:r>
      <w:r w:rsidRPr="004A5862">
        <w:rPr>
          <w:rFonts w:ascii="Helvetica" w:eastAsia="Times New Roman" w:hAnsi="Helvetica" w:cs="Times New Roman"/>
          <w:b/>
          <w:bCs/>
          <w:color w:val="000000"/>
          <w:lang w:val="fr-FR"/>
        </w:rPr>
        <w:t xml:space="preserve"> à l’hôpital de </w:t>
      </w:r>
      <w:r w:rsidR="00D420A3" w:rsidRPr="004A5862">
        <w:rPr>
          <w:rFonts w:ascii="Helvetica" w:eastAsia="Times New Roman" w:hAnsi="Helvetica" w:cs="Times New Roman"/>
          <w:b/>
          <w:bCs/>
          <w:color w:val="000000"/>
          <w:lang w:val="fr-FR"/>
        </w:rPr>
        <w:t>revalidation</w:t>
      </w:r>
      <w:r w:rsidRPr="004A5862">
        <w:rPr>
          <w:rFonts w:ascii="Helvetica" w:eastAsia="Times New Roman" w:hAnsi="Helvetica" w:cs="Times New Roman"/>
          <w:b/>
          <w:bCs/>
          <w:color w:val="000000"/>
          <w:lang w:val="fr-FR"/>
        </w:rPr>
        <w:t xml:space="preserve"> de Bethléem en Cisjordanie</w:t>
      </w:r>
      <w:r w:rsidR="00D420A3">
        <w:rPr>
          <w:rFonts w:ascii="Helvetica" w:eastAsia="Times New Roman" w:hAnsi="Helvetica" w:cs="Times New Roman"/>
          <w:color w:val="000000"/>
          <w:lang w:val="fr-FR"/>
        </w:rPr>
        <w:t xml:space="preserve">, entre autres via une soirée culturelle et </w:t>
      </w:r>
      <w:r w:rsidR="00BD69C2">
        <w:rPr>
          <w:rFonts w:ascii="Helvetica" w:eastAsia="Times New Roman" w:hAnsi="Helvetica" w:cs="Times New Roman"/>
          <w:color w:val="000000"/>
          <w:lang w:val="fr-FR"/>
        </w:rPr>
        <w:t xml:space="preserve">une </w:t>
      </w:r>
      <w:r w:rsidR="00D420A3">
        <w:rPr>
          <w:rFonts w:ascii="Helvetica" w:eastAsia="Times New Roman" w:hAnsi="Helvetica" w:cs="Times New Roman"/>
          <w:color w:val="000000"/>
          <w:lang w:val="fr-FR"/>
        </w:rPr>
        <w:t>levée de fonds.</w:t>
      </w:r>
    </w:p>
    <w:p w14:paraId="6E886019" w14:textId="77777777" w:rsidR="00D420A3" w:rsidRDefault="00D420A3" w:rsidP="00FD0969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7F9D6CF7" w14:textId="283385A5" w:rsidR="00D420A3" w:rsidRPr="001E5DB1" w:rsidRDefault="00121857" w:rsidP="00D420A3">
      <w:pPr>
        <w:rPr>
          <w:rFonts w:ascii="Helvetica" w:eastAsia="Times New Roman" w:hAnsi="Helvetica" w:cs="Times New Roman"/>
          <w:color w:val="000000"/>
          <w:lang w:val="fr-FR"/>
        </w:rPr>
      </w:pPr>
      <w:r>
        <w:rPr>
          <w:rFonts w:ascii="Helvetica" w:eastAsia="Times New Roman" w:hAnsi="Helvetica" w:cs="Times New Roman"/>
          <w:color w:val="000000"/>
          <w:lang w:val="fr-FR"/>
        </w:rPr>
        <w:t xml:space="preserve">En plus la </w:t>
      </w:r>
      <w:r w:rsidRPr="006F5602">
        <w:rPr>
          <w:rFonts w:ascii="Helvetica" w:eastAsia="Times New Roman" w:hAnsi="Helvetica" w:cs="Times New Roman"/>
          <w:b/>
          <w:bCs/>
          <w:color w:val="000000"/>
          <w:lang w:val="fr-FR"/>
        </w:rPr>
        <w:t>place Bethléem</w:t>
      </w:r>
      <w:r w:rsidRPr="001E5DB1">
        <w:rPr>
          <w:rFonts w:ascii="Helvetica" w:eastAsia="Times New Roman" w:hAnsi="Helvetica" w:cs="Times New Roman"/>
          <w:color w:val="000000"/>
          <w:lang w:val="fr-FR"/>
        </w:rPr>
        <w:t xml:space="preserve"> </w:t>
      </w:r>
      <w:r w:rsidR="006F5602">
        <w:rPr>
          <w:rFonts w:ascii="Helvetica" w:eastAsia="Times New Roman" w:hAnsi="Helvetica" w:cs="Times New Roman"/>
          <w:color w:val="000000"/>
          <w:lang w:val="fr-FR"/>
        </w:rPr>
        <w:t>est</w:t>
      </w:r>
      <w:r w:rsidRPr="001E5DB1">
        <w:rPr>
          <w:rFonts w:ascii="Helvetica" w:eastAsia="Times New Roman" w:hAnsi="Helvetica" w:cs="Times New Roman"/>
          <w:color w:val="000000"/>
          <w:lang w:val="fr-FR"/>
        </w:rPr>
        <w:t xml:space="preserve"> </w:t>
      </w:r>
      <w:r w:rsidR="006F5602">
        <w:rPr>
          <w:rFonts w:ascii="Helvetica" w:eastAsia="Times New Roman" w:hAnsi="Helvetica" w:cs="Times New Roman"/>
          <w:color w:val="000000"/>
          <w:lang w:val="fr-FR"/>
        </w:rPr>
        <w:t xml:space="preserve">le </w:t>
      </w:r>
      <w:r w:rsidRPr="001E5DB1">
        <w:rPr>
          <w:rFonts w:ascii="Helvetica" w:eastAsia="Times New Roman" w:hAnsi="Helvetica" w:cs="Times New Roman"/>
          <w:color w:val="000000"/>
          <w:lang w:val="fr-FR"/>
        </w:rPr>
        <w:t xml:space="preserve">lieu de plusieurs manifestations </w:t>
      </w:r>
      <w:r>
        <w:rPr>
          <w:rFonts w:ascii="Helvetica" w:eastAsia="Times New Roman" w:hAnsi="Helvetica" w:cs="Times New Roman"/>
          <w:color w:val="000000"/>
          <w:lang w:val="fr-FR"/>
        </w:rPr>
        <w:t>de</w:t>
      </w:r>
      <w:r w:rsidRPr="001E5DB1">
        <w:rPr>
          <w:rFonts w:ascii="Helvetica" w:eastAsia="Times New Roman" w:hAnsi="Helvetica" w:cs="Times New Roman"/>
          <w:color w:val="000000"/>
          <w:lang w:val="fr-FR"/>
        </w:rPr>
        <w:t xml:space="preserve"> so</w:t>
      </w:r>
      <w:r>
        <w:rPr>
          <w:rFonts w:ascii="Helvetica" w:eastAsia="Times New Roman" w:hAnsi="Helvetica" w:cs="Times New Roman"/>
          <w:color w:val="000000"/>
          <w:lang w:val="fr-FR"/>
        </w:rPr>
        <w:t>lidarité.</w:t>
      </w:r>
      <w:r w:rsidRPr="001E5DB1">
        <w:rPr>
          <w:rFonts w:ascii="Helvetica" w:eastAsia="Times New Roman" w:hAnsi="Helvetica" w:cs="Times New Roman"/>
          <w:color w:val="000000"/>
          <w:lang w:val="fr-FR"/>
        </w:rPr>
        <w:t xml:space="preserve"> </w:t>
      </w:r>
      <w:r w:rsidR="00D420A3" w:rsidRPr="001E5DB1">
        <w:rPr>
          <w:rFonts w:ascii="Helvetica" w:eastAsia="Times New Roman" w:hAnsi="Helvetica" w:cs="Times New Roman"/>
          <w:color w:val="000000"/>
          <w:lang w:val="fr-FR"/>
        </w:rPr>
        <w:t xml:space="preserve">Depuis février chaque samedi après-midi il y a un </w:t>
      </w:r>
      <w:r w:rsidR="00D420A3" w:rsidRPr="006F5602">
        <w:rPr>
          <w:rFonts w:ascii="Helvetica" w:eastAsia="Times New Roman" w:hAnsi="Helvetica" w:cs="Times New Roman"/>
          <w:b/>
          <w:bCs/>
          <w:color w:val="000000"/>
          <w:lang w:val="fr-FR"/>
        </w:rPr>
        <w:t xml:space="preserve">hommage poétique à la Palestine </w:t>
      </w:r>
      <w:r w:rsidR="009B6C33">
        <w:rPr>
          <w:rFonts w:ascii="Helvetica" w:eastAsia="Times New Roman" w:hAnsi="Helvetica" w:cs="Times New Roman"/>
          <w:b/>
          <w:bCs/>
          <w:color w:val="000000"/>
          <w:lang w:val="fr-FR"/>
        </w:rPr>
        <w:t>sur</w:t>
      </w:r>
      <w:r w:rsidR="00D420A3" w:rsidRPr="006F5602">
        <w:rPr>
          <w:rFonts w:ascii="Helvetica" w:eastAsia="Times New Roman" w:hAnsi="Helvetica" w:cs="Times New Roman"/>
          <w:b/>
          <w:bCs/>
          <w:color w:val="000000"/>
          <w:lang w:val="fr-FR"/>
        </w:rPr>
        <w:t xml:space="preserve"> le kiosque</w:t>
      </w:r>
      <w:r w:rsidR="00D420A3" w:rsidRPr="001E5DB1">
        <w:rPr>
          <w:rFonts w:ascii="Helvetica" w:eastAsia="Times New Roman" w:hAnsi="Helvetica" w:cs="Times New Roman"/>
          <w:color w:val="000000"/>
          <w:lang w:val="fr-FR"/>
        </w:rPr>
        <w:t>.    </w:t>
      </w:r>
    </w:p>
    <w:p w14:paraId="0438682B" w14:textId="77777777" w:rsidR="00D420A3" w:rsidRDefault="00D420A3" w:rsidP="00FD0969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2F9C22D0" w14:textId="4F1EB32E" w:rsidR="00FD0969" w:rsidRPr="00121857" w:rsidRDefault="006F5602" w:rsidP="00FD0969">
      <w:pPr>
        <w:rPr>
          <w:rFonts w:ascii="Helvetica" w:eastAsia="Times New Roman" w:hAnsi="Helvetica" w:cs="Times New Roman"/>
          <w:b/>
          <w:bCs/>
          <w:color w:val="000000"/>
          <w:lang w:val="fr-FR"/>
        </w:rPr>
      </w:pPr>
      <w:r>
        <w:rPr>
          <w:rFonts w:ascii="Helvetica" w:eastAsia="Times New Roman" w:hAnsi="Helvetica" w:cs="Times New Roman"/>
          <w:b/>
          <w:bCs/>
          <w:color w:val="000000"/>
          <w:lang w:val="fr-FR"/>
        </w:rPr>
        <w:lastRenderedPageBreak/>
        <w:t>Interpellation</w:t>
      </w:r>
      <w:r w:rsidR="00121857" w:rsidRPr="00121857">
        <w:rPr>
          <w:rFonts w:ascii="Helvetica" w:eastAsia="Times New Roman" w:hAnsi="Helvetica" w:cs="Times New Roman"/>
          <w:b/>
          <w:bCs/>
          <w:color w:val="000000"/>
          <w:lang w:val="fr-FR"/>
        </w:rPr>
        <w:t xml:space="preserve"> : </w:t>
      </w:r>
    </w:p>
    <w:p w14:paraId="0AAF6D8D" w14:textId="77777777" w:rsidR="00121857" w:rsidRPr="00FD0969" w:rsidRDefault="00121857" w:rsidP="00FD0969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15782828" w14:textId="200E43F3" w:rsidR="00FD0969" w:rsidRPr="001E5DB1" w:rsidRDefault="00121857" w:rsidP="00FD0969">
      <w:pPr>
        <w:rPr>
          <w:rFonts w:ascii="Helvetica" w:eastAsia="Times New Roman" w:hAnsi="Helvetica" w:cs="Times New Roman"/>
          <w:color w:val="000000"/>
          <w:lang w:val="fr-FR"/>
        </w:rPr>
      </w:pPr>
      <w:r>
        <w:rPr>
          <w:rFonts w:ascii="Helvetica" w:eastAsia="Times New Roman" w:hAnsi="Helvetica" w:cs="Times New Roman"/>
          <w:color w:val="000000"/>
          <w:lang w:val="fr-FR"/>
        </w:rPr>
        <w:t>Nous demandons à notre conseil communal</w:t>
      </w:r>
      <w:r w:rsidR="00FD0969" w:rsidRPr="001E5DB1">
        <w:rPr>
          <w:rFonts w:ascii="Helvetica" w:eastAsia="Times New Roman" w:hAnsi="Helvetica" w:cs="Times New Roman"/>
          <w:color w:val="000000"/>
          <w:lang w:val="fr-FR"/>
        </w:rPr>
        <w:t xml:space="preserve"> de </w:t>
      </w:r>
      <w:r w:rsidR="009B6C33">
        <w:rPr>
          <w:rFonts w:ascii="Helvetica" w:eastAsia="Times New Roman" w:hAnsi="Helvetica" w:cs="Times New Roman"/>
          <w:color w:val="000000"/>
          <w:lang w:val="fr-FR"/>
        </w:rPr>
        <w:t>soutenir</w:t>
      </w:r>
      <w:r>
        <w:rPr>
          <w:rFonts w:ascii="Helvetica" w:eastAsia="Times New Roman" w:hAnsi="Helvetica" w:cs="Times New Roman"/>
          <w:color w:val="000000"/>
          <w:lang w:val="fr-FR"/>
        </w:rPr>
        <w:t xml:space="preserve"> le </w:t>
      </w:r>
      <w:r w:rsidR="00E21D3D">
        <w:rPr>
          <w:rFonts w:ascii="Helvetica" w:eastAsia="Times New Roman" w:hAnsi="Helvetica" w:cs="Times New Roman"/>
          <w:color w:val="000000"/>
          <w:lang w:val="fr-FR"/>
        </w:rPr>
        <w:t>Droit international</w:t>
      </w:r>
      <w:r>
        <w:rPr>
          <w:rFonts w:ascii="Helvetica" w:eastAsia="Times New Roman" w:hAnsi="Helvetica" w:cs="Times New Roman"/>
          <w:color w:val="000000"/>
          <w:lang w:val="fr-FR"/>
        </w:rPr>
        <w:t xml:space="preserve"> et </w:t>
      </w:r>
      <w:r w:rsidR="00FD0969" w:rsidRPr="001E5DB1">
        <w:rPr>
          <w:rFonts w:ascii="Helvetica" w:eastAsia="Times New Roman" w:hAnsi="Helvetica" w:cs="Times New Roman"/>
          <w:color w:val="000000"/>
          <w:lang w:val="fr-FR"/>
        </w:rPr>
        <w:t xml:space="preserve">les </w:t>
      </w:r>
      <w:r w:rsidR="006F5602">
        <w:rPr>
          <w:rFonts w:ascii="Helvetica" w:eastAsia="Times New Roman" w:hAnsi="Helvetica" w:cs="Times New Roman"/>
          <w:color w:val="000000"/>
          <w:lang w:val="fr-FR"/>
        </w:rPr>
        <w:t>D</w:t>
      </w:r>
      <w:r w:rsidR="00FD0969" w:rsidRPr="001E5DB1">
        <w:rPr>
          <w:rFonts w:ascii="Helvetica" w:eastAsia="Times New Roman" w:hAnsi="Helvetica" w:cs="Times New Roman"/>
          <w:color w:val="000000"/>
          <w:lang w:val="fr-FR"/>
        </w:rPr>
        <w:t xml:space="preserve">roits des </w:t>
      </w:r>
      <w:proofErr w:type="spellStart"/>
      <w:r w:rsidR="00AA70DA" w:rsidRPr="001E5DB1">
        <w:rPr>
          <w:rFonts w:ascii="Helvetica" w:eastAsia="Times New Roman" w:hAnsi="Helvetica" w:cs="Times New Roman"/>
          <w:color w:val="000000"/>
          <w:lang w:val="fr-FR"/>
        </w:rPr>
        <w:t>Palestinie</w:t>
      </w:r>
      <w:r w:rsidR="00AA70DA">
        <w:rPr>
          <w:rFonts w:ascii="Helvetica" w:eastAsia="Times New Roman" w:hAnsi="Helvetica" w:cs="Times New Roman"/>
          <w:color w:val="000000"/>
          <w:lang w:val="fr-FR"/>
        </w:rPr>
        <w:t>n.ne.</w:t>
      </w:r>
      <w:r w:rsidR="00AA70DA" w:rsidRPr="001E5DB1">
        <w:rPr>
          <w:rFonts w:ascii="Helvetica" w:eastAsia="Times New Roman" w:hAnsi="Helvetica" w:cs="Times New Roman"/>
          <w:color w:val="000000"/>
          <w:lang w:val="fr-FR"/>
        </w:rPr>
        <w:t>s</w:t>
      </w:r>
      <w:proofErr w:type="spellEnd"/>
      <w:r w:rsidR="00AA70DA" w:rsidRPr="001E5DB1">
        <w:rPr>
          <w:rFonts w:ascii="Helvetica" w:eastAsia="Times New Roman" w:hAnsi="Helvetica" w:cs="Times New Roman"/>
          <w:color w:val="000000"/>
          <w:lang w:val="fr-FR"/>
        </w:rPr>
        <w:t xml:space="preserve"> </w:t>
      </w:r>
      <w:r w:rsidR="00AA70DA">
        <w:rPr>
          <w:rFonts w:ascii="Helvetica" w:eastAsia="Times New Roman" w:hAnsi="Helvetica" w:cs="Times New Roman"/>
          <w:color w:val="000000"/>
          <w:lang w:val="fr-FR"/>
        </w:rPr>
        <w:t>et</w:t>
      </w:r>
      <w:r w:rsidR="009B6C33">
        <w:rPr>
          <w:rFonts w:ascii="Helvetica" w:eastAsia="Times New Roman" w:hAnsi="Helvetica" w:cs="Times New Roman"/>
          <w:color w:val="000000"/>
          <w:lang w:val="fr-FR"/>
        </w:rPr>
        <w:t xml:space="preserve"> pour cela </w:t>
      </w:r>
      <w:r w:rsidRPr="001E5DB1">
        <w:rPr>
          <w:rFonts w:ascii="Helvetica" w:eastAsia="Times New Roman" w:hAnsi="Helvetica" w:cs="Times New Roman"/>
          <w:color w:val="000000"/>
          <w:lang w:val="fr-FR"/>
        </w:rPr>
        <w:t>:</w:t>
      </w:r>
      <w:r w:rsidR="00FD0969" w:rsidRPr="001E5DB1">
        <w:rPr>
          <w:rFonts w:ascii="Helvetica" w:eastAsia="Times New Roman" w:hAnsi="Helvetica" w:cs="Times New Roman"/>
          <w:color w:val="000000"/>
          <w:lang w:val="fr-FR"/>
        </w:rPr>
        <w:t> </w:t>
      </w:r>
    </w:p>
    <w:p w14:paraId="3DA94EC3" w14:textId="77777777" w:rsidR="00FD0969" w:rsidRPr="001E5DB1" w:rsidRDefault="00FD0969" w:rsidP="00FD0969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4EF040BD" w14:textId="20BAD1AE" w:rsidR="00121857" w:rsidRPr="00121857" w:rsidRDefault="00121857" w:rsidP="00121857">
      <w:pPr>
        <w:pStyle w:val="Lijstalinea"/>
        <w:numPr>
          <w:ilvl w:val="0"/>
          <w:numId w:val="4"/>
        </w:numPr>
        <w:rPr>
          <w:rFonts w:ascii="Helvetica" w:eastAsia="Times New Roman" w:hAnsi="Helvetica" w:cs="Times New Roman"/>
          <w:color w:val="000000"/>
          <w:lang w:val="fr-FR"/>
        </w:rPr>
      </w:pPr>
      <w:r>
        <w:rPr>
          <w:rFonts w:ascii="Helvetica" w:eastAsia="Times New Roman" w:hAnsi="Helvetica" w:cs="Times New Roman"/>
          <w:color w:val="000000"/>
          <w:lang w:val="fr-FR"/>
        </w:rPr>
        <w:t>De se prononcer</w:t>
      </w:r>
      <w:r w:rsidR="00FD0969" w:rsidRPr="00121857">
        <w:rPr>
          <w:rFonts w:ascii="Helvetica" w:eastAsia="Times New Roman" w:hAnsi="Helvetica" w:cs="Times New Roman"/>
          <w:color w:val="000000"/>
          <w:lang w:val="fr-FR"/>
        </w:rPr>
        <w:t xml:space="preserve"> pour </w:t>
      </w:r>
      <w:r w:rsidR="00FD0969" w:rsidRPr="006F5602">
        <w:rPr>
          <w:rFonts w:ascii="Helvetica" w:eastAsia="Times New Roman" w:hAnsi="Helvetica" w:cs="Times New Roman"/>
          <w:b/>
          <w:bCs/>
          <w:color w:val="000000"/>
          <w:lang w:val="fr-FR"/>
        </w:rPr>
        <w:t>l’arrêt de la guerre</w:t>
      </w:r>
      <w:r w:rsidR="006F5602">
        <w:rPr>
          <w:rFonts w:ascii="Helvetica" w:eastAsia="Times New Roman" w:hAnsi="Helvetica" w:cs="Times New Roman"/>
          <w:color w:val="000000"/>
          <w:lang w:val="fr-FR"/>
        </w:rPr>
        <w:t xml:space="preserve"> </w:t>
      </w:r>
      <w:r w:rsidRPr="00121857">
        <w:rPr>
          <w:rFonts w:ascii="Helvetica" w:eastAsia="Times New Roman" w:hAnsi="Helvetica" w:cs="Times New Roman"/>
          <w:color w:val="000000"/>
          <w:lang w:val="fr-FR"/>
        </w:rPr>
        <w:t xml:space="preserve">et </w:t>
      </w:r>
      <w:r w:rsidRPr="006F5602">
        <w:rPr>
          <w:rFonts w:ascii="Helvetica" w:eastAsia="Times New Roman" w:hAnsi="Helvetica" w:cs="Times New Roman"/>
          <w:b/>
          <w:bCs/>
          <w:color w:val="000000"/>
          <w:lang w:val="fr-FR"/>
        </w:rPr>
        <w:t xml:space="preserve">l’accès </w:t>
      </w:r>
      <w:r w:rsidR="006F5602" w:rsidRPr="006F5602">
        <w:rPr>
          <w:rFonts w:ascii="Helvetica" w:eastAsia="Times New Roman" w:hAnsi="Helvetica" w:cs="Times New Roman"/>
          <w:b/>
          <w:bCs/>
          <w:color w:val="000000"/>
          <w:lang w:val="fr-FR"/>
        </w:rPr>
        <w:t>immédiat</w:t>
      </w:r>
      <w:r w:rsidR="006F5602" w:rsidRPr="00121857">
        <w:rPr>
          <w:rFonts w:ascii="Helvetica" w:eastAsia="Times New Roman" w:hAnsi="Helvetica" w:cs="Times New Roman"/>
          <w:color w:val="000000"/>
          <w:lang w:val="fr-FR"/>
        </w:rPr>
        <w:t xml:space="preserve"> </w:t>
      </w:r>
      <w:r w:rsidRPr="006F5602">
        <w:rPr>
          <w:rFonts w:ascii="Helvetica" w:eastAsia="Times New Roman" w:hAnsi="Helvetica" w:cs="Times New Roman"/>
          <w:b/>
          <w:bCs/>
          <w:color w:val="000000"/>
          <w:lang w:val="fr-FR"/>
        </w:rPr>
        <w:t xml:space="preserve">à l’aide humanitaire </w:t>
      </w:r>
      <w:r w:rsidRPr="00121857">
        <w:rPr>
          <w:rFonts w:ascii="Helvetica" w:eastAsia="Times New Roman" w:hAnsi="Helvetica" w:cs="Times New Roman"/>
          <w:color w:val="000000"/>
          <w:lang w:val="fr-FR"/>
        </w:rPr>
        <w:t>à Gaza.</w:t>
      </w:r>
      <w:r w:rsidR="00FD0969" w:rsidRPr="00121857">
        <w:rPr>
          <w:rFonts w:ascii="Helvetica" w:eastAsia="Times New Roman" w:hAnsi="Helvetica" w:cs="Times New Roman"/>
          <w:color w:val="000000"/>
          <w:lang w:val="fr-FR"/>
        </w:rPr>
        <w:t xml:space="preserve">  </w:t>
      </w:r>
    </w:p>
    <w:p w14:paraId="2ECA2452" w14:textId="77777777" w:rsidR="00121857" w:rsidRDefault="00121857" w:rsidP="00FD0969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59F552A7" w14:textId="03B0ADDA" w:rsidR="00121857" w:rsidRDefault="00121857" w:rsidP="00121857">
      <w:pPr>
        <w:pStyle w:val="Lijstalinea"/>
        <w:numPr>
          <w:ilvl w:val="0"/>
          <w:numId w:val="4"/>
        </w:numPr>
        <w:rPr>
          <w:rFonts w:ascii="Helvetica" w:eastAsia="Times New Roman" w:hAnsi="Helvetica" w:cs="Times New Roman"/>
          <w:color w:val="000000"/>
          <w:lang w:val="fr-FR"/>
        </w:rPr>
      </w:pPr>
      <w:r>
        <w:rPr>
          <w:rFonts w:ascii="Helvetica" w:eastAsia="Times New Roman" w:hAnsi="Helvetica" w:cs="Times New Roman"/>
          <w:color w:val="000000"/>
          <w:lang w:val="fr-FR"/>
        </w:rPr>
        <w:t>De se prononcer</w:t>
      </w:r>
      <w:r w:rsidR="00FD0969" w:rsidRPr="00121857">
        <w:rPr>
          <w:rFonts w:ascii="Helvetica" w:eastAsia="Times New Roman" w:hAnsi="Helvetica" w:cs="Times New Roman"/>
          <w:color w:val="000000"/>
          <w:lang w:val="fr-FR"/>
        </w:rPr>
        <w:t xml:space="preserve"> pour un </w:t>
      </w:r>
      <w:r w:rsidR="00FD0969" w:rsidRPr="006F5602">
        <w:rPr>
          <w:rFonts w:ascii="Helvetica" w:eastAsia="Times New Roman" w:hAnsi="Helvetica" w:cs="Times New Roman"/>
          <w:b/>
          <w:bCs/>
          <w:color w:val="000000"/>
          <w:lang w:val="fr-FR"/>
        </w:rPr>
        <w:t xml:space="preserve">embargo </w:t>
      </w:r>
      <w:r w:rsidR="006F5602">
        <w:rPr>
          <w:rFonts w:ascii="Helvetica" w:eastAsia="Times New Roman" w:hAnsi="Helvetica" w:cs="Times New Roman"/>
          <w:b/>
          <w:bCs/>
          <w:color w:val="000000"/>
          <w:lang w:val="fr-FR"/>
        </w:rPr>
        <w:t xml:space="preserve">sur les </w:t>
      </w:r>
      <w:r w:rsidR="00FD0969" w:rsidRPr="006F5602">
        <w:rPr>
          <w:rFonts w:ascii="Helvetica" w:eastAsia="Times New Roman" w:hAnsi="Helvetica" w:cs="Times New Roman"/>
          <w:b/>
          <w:bCs/>
          <w:color w:val="000000"/>
          <w:lang w:val="fr-FR"/>
        </w:rPr>
        <w:t>armes vers Israël</w:t>
      </w:r>
      <w:r w:rsidR="00FD0969" w:rsidRPr="00121857">
        <w:rPr>
          <w:rFonts w:ascii="Helvetica" w:eastAsia="Times New Roman" w:hAnsi="Helvetica" w:cs="Times New Roman"/>
          <w:color w:val="000000"/>
          <w:lang w:val="fr-FR"/>
        </w:rPr>
        <w:t>.  </w:t>
      </w:r>
    </w:p>
    <w:p w14:paraId="3370BC1E" w14:textId="77777777" w:rsidR="00121857" w:rsidRPr="00121857" w:rsidRDefault="00121857" w:rsidP="00121857">
      <w:pPr>
        <w:pStyle w:val="Lijstalinea"/>
        <w:rPr>
          <w:rFonts w:ascii="Helvetica" w:eastAsia="Times New Roman" w:hAnsi="Helvetica" w:cs="Times New Roman"/>
          <w:color w:val="000000"/>
          <w:lang w:val="fr-FR"/>
        </w:rPr>
      </w:pPr>
    </w:p>
    <w:p w14:paraId="233F6C94" w14:textId="2C0A2DEF" w:rsidR="00FD0969" w:rsidRPr="00121857" w:rsidRDefault="00121857" w:rsidP="00121857">
      <w:pPr>
        <w:pStyle w:val="Lijstalinea"/>
        <w:numPr>
          <w:ilvl w:val="0"/>
          <w:numId w:val="4"/>
        </w:numPr>
        <w:rPr>
          <w:rFonts w:ascii="Helvetica" w:eastAsia="Times New Roman" w:hAnsi="Helvetica" w:cs="Times New Roman"/>
          <w:color w:val="000000"/>
          <w:lang w:val="fr-FR"/>
        </w:rPr>
      </w:pPr>
      <w:r>
        <w:rPr>
          <w:rFonts w:ascii="Helvetica" w:eastAsia="Times New Roman" w:hAnsi="Helvetica" w:cs="Times New Roman"/>
          <w:color w:val="000000"/>
          <w:lang w:val="fr-FR"/>
        </w:rPr>
        <w:t>De se prononcer pour</w:t>
      </w:r>
      <w:r w:rsidR="00FD0969" w:rsidRPr="00121857">
        <w:rPr>
          <w:rFonts w:ascii="Helvetica" w:eastAsia="Times New Roman" w:hAnsi="Helvetica" w:cs="Times New Roman"/>
          <w:color w:val="000000"/>
          <w:lang w:val="fr-FR"/>
        </w:rPr>
        <w:t xml:space="preserve"> </w:t>
      </w:r>
      <w:r w:rsidR="00FD0969" w:rsidRPr="006F5602">
        <w:rPr>
          <w:rFonts w:ascii="Helvetica" w:eastAsia="Times New Roman" w:hAnsi="Helvetica" w:cs="Times New Roman"/>
          <w:b/>
          <w:bCs/>
          <w:color w:val="000000"/>
          <w:lang w:val="fr-FR"/>
        </w:rPr>
        <w:t>supprimer l’accord d’échange entre Israël et l’Union Européenne</w:t>
      </w:r>
      <w:r w:rsidR="006F5602">
        <w:rPr>
          <w:rFonts w:ascii="Helvetica" w:eastAsia="Times New Roman" w:hAnsi="Helvetica" w:cs="Times New Roman"/>
          <w:b/>
          <w:bCs/>
          <w:color w:val="000000"/>
          <w:lang w:val="fr-FR"/>
        </w:rPr>
        <w:t>.</w:t>
      </w:r>
    </w:p>
    <w:p w14:paraId="53352628" w14:textId="77777777" w:rsidR="00FD0969" w:rsidRPr="001E5DB1" w:rsidRDefault="00FD0969" w:rsidP="00121857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7D0F07BB" w14:textId="77777777" w:rsidR="009B6C33" w:rsidRDefault="009B6C33" w:rsidP="009B6C33">
      <w:pPr>
        <w:pStyle w:val="Lijstalinea"/>
        <w:numPr>
          <w:ilvl w:val="0"/>
          <w:numId w:val="4"/>
        </w:numPr>
        <w:rPr>
          <w:rFonts w:ascii="Helvetica" w:eastAsia="Times New Roman" w:hAnsi="Helvetica" w:cs="Times New Roman"/>
          <w:color w:val="000000"/>
          <w:lang w:val="fr-FR"/>
        </w:rPr>
      </w:pPr>
      <w:r>
        <w:rPr>
          <w:rFonts w:ascii="Helvetica" w:eastAsia="Times New Roman" w:hAnsi="Helvetica" w:cs="Times New Roman"/>
          <w:color w:val="000000"/>
          <w:lang w:val="fr-FR"/>
        </w:rPr>
        <w:t>De</w:t>
      </w:r>
      <w:r w:rsidR="00121857" w:rsidRPr="009B6C33">
        <w:rPr>
          <w:rFonts w:ascii="Helvetica" w:eastAsia="Times New Roman" w:hAnsi="Helvetica" w:cs="Times New Roman"/>
          <w:color w:val="000000"/>
          <w:lang w:val="fr-FR"/>
        </w:rPr>
        <w:t xml:space="preserve"> prendre l’initiative </w:t>
      </w:r>
      <w:r w:rsidR="006F5602" w:rsidRPr="009B6C33">
        <w:rPr>
          <w:rFonts w:ascii="Helvetica" w:eastAsia="Times New Roman" w:hAnsi="Helvetica" w:cs="Times New Roman"/>
          <w:color w:val="000000"/>
          <w:lang w:val="fr-FR"/>
        </w:rPr>
        <w:t>d’</w:t>
      </w:r>
      <w:r w:rsidR="00962E2F" w:rsidRPr="009B6C33">
        <w:rPr>
          <w:rFonts w:ascii="Helvetica" w:eastAsia="Times New Roman" w:hAnsi="Helvetica" w:cs="Times New Roman"/>
          <w:color w:val="000000"/>
          <w:lang w:val="fr-FR"/>
        </w:rPr>
        <w:t xml:space="preserve">un </w:t>
      </w:r>
      <w:r w:rsidR="00962E2F" w:rsidRPr="009B6C33">
        <w:rPr>
          <w:rFonts w:ascii="Helvetica" w:eastAsia="Times New Roman" w:hAnsi="Helvetica" w:cs="Times New Roman"/>
          <w:b/>
          <w:bCs/>
          <w:color w:val="000000"/>
          <w:lang w:val="fr-FR"/>
        </w:rPr>
        <w:t>jumelage</w:t>
      </w:r>
      <w:r w:rsidR="00FD0969" w:rsidRPr="009B6C33">
        <w:rPr>
          <w:rFonts w:ascii="Helvetica" w:eastAsia="Times New Roman" w:hAnsi="Helvetica" w:cs="Times New Roman"/>
          <w:b/>
          <w:bCs/>
          <w:color w:val="000000"/>
          <w:lang w:val="fr-FR"/>
        </w:rPr>
        <w:t xml:space="preserve"> avec la </w:t>
      </w:r>
      <w:r w:rsidR="00962E2F" w:rsidRPr="009B6C33">
        <w:rPr>
          <w:rFonts w:ascii="Helvetica" w:eastAsia="Times New Roman" w:hAnsi="Helvetica" w:cs="Times New Roman"/>
          <w:b/>
          <w:bCs/>
          <w:color w:val="000000"/>
          <w:lang w:val="fr-FR"/>
        </w:rPr>
        <w:t xml:space="preserve">ville </w:t>
      </w:r>
      <w:r w:rsidR="00FD0969" w:rsidRPr="009B6C33">
        <w:rPr>
          <w:rFonts w:ascii="Helvetica" w:eastAsia="Times New Roman" w:hAnsi="Helvetica" w:cs="Times New Roman"/>
          <w:b/>
          <w:bCs/>
          <w:color w:val="000000"/>
          <w:lang w:val="fr-FR"/>
        </w:rPr>
        <w:t>palestinienne</w:t>
      </w:r>
      <w:r w:rsidR="006F5602" w:rsidRPr="009B6C33">
        <w:rPr>
          <w:rFonts w:ascii="Helvetica" w:eastAsia="Times New Roman" w:hAnsi="Helvetica" w:cs="Times New Roman"/>
          <w:b/>
          <w:bCs/>
          <w:color w:val="000000"/>
          <w:lang w:val="fr-FR"/>
        </w:rPr>
        <w:t xml:space="preserve"> de</w:t>
      </w:r>
      <w:r w:rsidR="00FD0969" w:rsidRPr="009B6C33">
        <w:rPr>
          <w:rFonts w:ascii="Helvetica" w:eastAsia="Times New Roman" w:hAnsi="Helvetica" w:cs="Times New Roman"/>
          <w:b/>
          <w:bCs/>
          <w:color w:val="000000"/>
          <w:lang w:val="fr-FR"/>
        </w:rPr>
        <w:t xml:space="preserve"> Bethléem</w:t>
      </w:r>
      <w:r w:rsidR="00962E2F" w:rsidRPr="009B6C33">
        <w:rPr>
          <w:rFonts w:ascii="Helvetica" w:eastAsia="Times New Roman" w:hAnsi="Helvetica" w:cs="Times New Roman"/>
          <w:color w:val="000000"/>
          <w:lang w:val="fr-FR"/>
        </w:rPr>
        <w:t>.</w:t>
      </w:r>
      <w:r w:rsidR="0012675B" w:rsidRPr="009B6C33">
        <w:rPr>
          <w:rFonts w:ascii="Helvetica" w:eastAsia="Times New Roman" w:hAnsi="Helvetica" w:cs="Times New Roman"/>
          <w:color w:val="000000"/>
          <w:lang w:val="fr-FR"/>
        </w:rPr>
        <w:t xml:space="preserve"> </w:t>
      </w:r>
    </w:p>
    <w:p w14:paraId="44A89A6D" w14:textId="77777777" w:rsidR="009B6C33" w:rsidRPr="009B6C33" w:rsidRDefault="009B6C33" w:rsidP="009B6C33">
      <w:pPr>
        <w:pStyle w:val="Lijstalinea"/>
        <w:rPr>
          <w:rFonts w:ascii="Helvetica" w:eastAsia="Times New Roman" w:hAnsi="Helvetica" w:cs="Times New Roman"/>
          <w:color w:val="000000"/>
          <w:lang w:val="fr-FR"/>
        </w:rPr>
      </w:pPr>
    </w:p>
    <w:p w14:paraId="3905B5CE" w14:textId="783A79E5" w:rsidR="00FD0969" w:rsidRPr="009B6C33" w:rsidRDefault="006F5602" w:rsidP="009B6C33">
      <w:pPr>
        <w:rPr>
          <w:rFonts w:ascii="Helvetica" w:eastAsia="Times New Roman" w:hAnsi="Helvetica" w:cs="Times New Roman"/>
          <w:color w:val="000000"/>
          <w:lang w:val="fr-FR"/>
        </w:rPr>
      </w:pPr>
      <w:r w:rsidRPr="009B6C33">
        <w:rPr>
          <w:rFonts w:ascii="Helvetica" w:eastAsia="Times New Roman" w:hAnsi="Helvetica" w:cs="Times New Roman"/>
          <w:color w:val="000000"/>
          <w:lang w:val="fr-FR"/>
        </w:rPr>
        <w:t>Malgré le projet d’annexion du gouvernement de Benjamin Netanyahou, Bethleem et tous les territoires occupés depuis 1967 sont parties intégrante</w:t>
      </w:r>
      <w:r w:rsidR="00E63F14">
        <w:rPr>
          <w:rFonts w:ascii="Helvetica" w:eastAsia="Times New Roman" w:hAnsi="Helvetica" w:cs="Times New Roman"/>
          <w:color w:val="000000"/>
          <w:lang w:val="fr-FR"/>
        </w:rPr>
        <w:t>s</w:t>
      </w:r>
      <w:r w:rsidRPr="009B6C33">
        <w:rPr>
          <w:rFonts w:ascii="Helvetica" w:eastAsia="Times New Roman" w:hAnsi="Helvetica" w:cs="Times New Roman"/>
          <w:color w:val="000000"/>
          <w:lang w:val="fr-FR"/>
        </w:rPr>
        <w:t xml:space="preserve"> de la Palestine et doivent le rester.</w:t>
      </w:r>
    </w:p>
    <w:p w14:paraId="74A8F336" w14:textId="77777777" w:rsidR="00E21D3D" w:rsidRDefault="00E21D3D" w:rsidP="00121857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324AE71D" w14:textId="0949D18C" w:rsidR="00E21D3D" w:rsidRPr="00121857" w:rsidRDefault="00E21D3D" w:rsidP="00121857">
      <w:pPr>
        <w:rPr>
          <w:rFonts w:ascii="Helvetica" w:eastAsia="Times New Roman" w:hAnsi="Helvetica" w:cs="Times New Roman"/>
          <w:color w:val="000000"/>
          <w:lang w:val="fr-FR"/>
        </w:rPr>
      </w:pPr>
      <w:r>
        <w:rPr>
          <w:rFonts w:ascii="Helvetica" w:eastAsia="Times New Roman" w:hAnsi="Helvetica" w:cs="Times New Roman"/>
          <w:color w:val="000000"/>
          <w:lang w:val="fr-FR"/>
        </w:rPr>
        <w:t>En acceptant notre demande, la Commune de Saint-Gilles se rangera du bon côté de l’Histoire face au génocide de Gaza, comme de nombreux-ses Saint-</w:t>
      </w:r>
      <w:proofErr w:type="spellStart"/>
      <w:r>
        <w:rPr>
          <w:rFonts w:ascii="Helvetica" w:eastAsia="Times New Roman" w:hAnsi="Helvetica" w:cs="Times New Roman"/>
          <w:color w:val="000000"/>
          <w:lang w:val="fr-FR"/>
        </w:rPr>
        <w:t>Gillois.e.s</w:t>
      </w:r>
      <w:proofErr w:type="spellEnd"/>
      <w:r>
        <w:rPr>
          <w:rFonts w:ascii="Helvetica" w:eastAsia="Times New Roman" w:hAnsi="Helvetica" w:cs="Times New Roman"/>
          <w:color w:val="000000"/>
          <w:lang w:val="fr-FR"/>
        </w:rPr>
        <w:t xml:space="preserve"> l’ont fait sous l’Occupation nazie en sauvant des Juif-</w:t>
      </w:r>
      <w:proofErr w:type="spellStart"/>
      <w:r>
        <w:rPr>
          <w:rFonts w:ascii="Helvetica" w:eastAsia="Times New Roman" w:hAnsi="Helvetica" w:cs="Times New Roman"/>
          <w:color w:val="000000"/>
          <w:lang w:val="fr-FR"/>
        </w:rPr>
        <w:t>ve.s</w:t>
      </w:r>
      <w:proofErr w:type="spellEnd"/>
      <w:r>
        <w:rPr>
          <w:rFonts w:ascii="Helvetica" w:eastAsia="Times New Roman" w:hAnsi="Helvetica" w:cs="Times New Roman"/>
          <w:color w:val="000000"/>
          <w:lang w:val="fr-FR"/>
        </w:rPr>
        <w:t xml:space="preserve"> et en participant à la Résistance pour notre </w:t>
      </w:r>
      <w:r w:rsidR="009B6C33">
        <w:rPr>
          <w:rFonts w:ascii="Helvetica" w:eastAsia="Times New Roman" w:hAnsi="Helvetica" w:cs="Times New Roman"/>
          <w:color w:val="000000"/>
          <w:lang w:val="fr-FR"/>
        </w:rPr>
        <w:t>L</w:t>
      </w:r>
      <w:r>
        <w:rPr>
          <w:rFonts w:ascii="Helvetica" w:eastAsia="Times New Roman" w:hAnsi="Helvetica" w:cs="Times New Roman"/>
          <w:color w:val="000000"/>
          <w:lang w:val="fr-FR"/>
        </w:rPr>
        <w:t xml:space="preserve">ibération </w:t>
      </w:r>
      <w:r w:rsidR="009B6C33">
        <w:rPr>
          <w:rFonts w:ascii="Helvetica" w:eastAsia="Times New Roman" w:hAnsi="Helvetica" w:cs="Times New Roman"/>
          <w:color w:val="000000"/>
          <w:lang w:val="fr-FR"/>
        </w:rPr>
        <w:t>N</w:t>
      </w:r>
      <w:r>
        <w:rPr>
          <w:rFonts w:ascii="Helvetica" w:eastAsia="Times New Roman" w:hAnsi="Helvetica" w:cs="Times New Roman"/>
          <w:color w:val="000000"/>
          <w:lang w:val="fr-FR"/>
        </w:rPr>
        <w:t>ationale.</w:t>
      </w:r>
    </w:p>
    <w:p w14:paraId="2B1C818B" w14:textId="77777777" w:rsidR="00FD0969" w:rsidRPr="001E5DB1" w:rsidRDefault="00FD0969" w:rsidP="00FD0969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7FA285F0" w14:textId="77777777" w:rsidR="00FD0969" w:rsidRPr="001E5DB1" w:rsidRDefault="00FD0969" w:rsidP="00FD0969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18F93D3A" w14:textId="01237B4D" w:rsidR="00FD0969" w:rsidRPr="001E5DB1" w:rsidRDefault="0012675B" w:rsidP="00E61AF1">
      <w:pPr>
        <w:jc w:val="center"/>
        <w:rPr>
          <w:rFonts w:ascii="Helvetica" w:eastAsia="Times New Roman" w:hAnsi="Helvetica" w:cs="Times New Roman"/>
          <w:color w:val="000000"/>
          <w:lang w:val="fr-FR"/>
        </w:rPr>
      </w:pPr>
      <w:r>
        <w:rPr>
          <w:rFonts w:ascii="Helvetica" w:eastAsia="Times New Roman" w:hAnsi="Helvetica" w:cs="Times New Roman"/>
          <w:color w:val="000000"/>
          <w:lang w:val="fr-FR"/>
        </w:rPr>
        <w:t>*************************</w:t>
      </w:r>
    </w:p>
    <w:p w14:paraId="6DFB5CC4" w14:textId="77777777" w:rsidR="00FD0969" w:rsidRDefault="00FD0969" w:rsidP="00FD0969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2CAEC307" w14:textId="77777777" w:rsidR="00AA70DA" w:rsidRDefault="00AA70DA" w:rsidP="00FD0969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166636B1" w14:textId="77777777" w:rsidR="00AA70DA" w:rsidRDefault="00AA70DA" w:rsidP="00FD0969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22B96B0D" w14:textId="77777777" w:rsidR="00AA70DA" w:rsidRPr="006F5602" w:rsidRDefault="00AA70DA" w:rsidP="00FD0969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5F22CC01" w14:textId="77777777" w:rsidR="00FD0969" w:rsidRPr="006F5602" w:rsidRDefault="00FD0969" w:rsidP="00FD0969">
      <w:pPr>
        <w:rPr>
          <w:lang w:val="fr-FR"/>
        </w:rPr>
      </w:pPr>
    </w:p>
    <w:p w14:paraId="562FBF15" w14:textId="77777777" w:rsidR="00FD0969" w:rsidRDefault="00FD0969" w:rsidP="00F25859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3D621A98" w14:textId="77777777" w:rsidR="00FD0969" w:rsidRDefault="00FD0969" w:rsidP="00F25859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4305A747" w14:textId="77777777" w:rsidR="00FD0969" w:rsidRDefault="00FD0969" w:rsidP="00F25859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566F0412" w14:textId="77777777" w:rsidR="00FD0969" w:rsidRDefault="00FD0969" w:rsidP="00F25859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0FB28360" w14:textId="5A74CCBD" w:rsidR="00FD0969" w:rsidRDefault="00FD0969" w:rsidP="00F25859">
      <w:pPr>
        <w:rPr>
          <w:rFonts w:ascii="Helvetica" w:eastAsia="Times New Roman" w:hAnsi="Helvetica" w:cs="Times New Roman"/>
          <w:b/>
          <w:bCs/>
          <w:color w:val="000000"/>
          <w:u w:val="single"/>
          <w:lang w:val="fr-FR"/>
        </w:rPr>
      </w:pPr>
      <w:r w:rsidRPr="00FD0969">
        <w:rPr>
          <w:rFonts w:ascii="Helvetica" w:eastAsia="Times New Roman" w:hAnsi="Helvetica" w:cs="Times New Roman"/>
          <w:b/>
          <w:bCs/>
          <w:color w:val="000000"/>
          <w:u w:val="single"/>
          <w:lang w:val="fr-FR"/>
        </w:rPr>
        <w:t>Annexes :</w:t>
      </w:r>
    </w:p>
    <w:p w14:paraId="20A05ED1" w14:textId="77777777" w:rsidR="00986F7A" w:rsidRDefault="00986F7A" w:rsidP="00F25859">
      <w:pPr>
        <w:rPr>
          <w:rFonts w:ascii="Helvetica" w:eastAsia="Times New Roman" w:hAnsi="Helvetica" w:cs="Times New Roman"/>
          <w:b/>
          <w:bCs/>
          <w:color w:val="000000"/>
          <w:u w:val="single"/>
          <w:lang w:val="fr-FR"/>
        </w:rPr>
      </w:pPr>
    </w:p>
    <w:p w14:paraId="17CFE084" w14:textId="500CFE66" w:rsidR="00986F7A" w:rsidRDefault="00986F7A" w:rsidP="00986F7A">
      <w:pPr>
        <w:rPr>
          <w:rFonts w:ascii="Helvetica" w:eastAsia="Times New Roman" w:hAnsi="Helvetica" w:cs="Times New Roman"/>
          <w:color w:val="000000"/>
          <w:lang w:val="fr-FR"/>
        </w:rPr>
      </w:pPr>
      <w:r w:rsidRPr="00986F7A">
        <w:rPr>
          <w:rFonts w:ascii="Helvetica" w:eastAsia="Times New Roman" w:hAnsi="Helvetica" w:cs="Times New Roman"/>
          <w:color w:val="000000"/>
          <w:lang w:val="fr-FR"/>
        </w:rPr>
        <w:t>1)  https://www.youtube.com/watch?v=tir36oMKWEM          destruction / dévastatio</w:t>
      </w:r>
      <w:r w:rsidR="00DF1638">
        <w:rPr>
          <w:rFonts w:ascii="Helvetica" w:eastAsia="Times New Roman" w:hAnsi="Helvetica" w:cs="Times New Roman"/>
          <w:color w:val="000000"/>
          <w:lang w:val="fr-FR"/>
        </w:rPr>
        <w:t>n</w:t>
      </w:r>
      <w:r w:rsidRPr="00986F7A">
        <w:rPr>
          <w:rFonts w:ascii="Helvetica" w:eastAsia="Times New Roman" w:hAnsi="Helvetica" w:cs="Times New Roman"/>
          <w:color w:val="000000"/>
          <w:lang w:val="fr-FR"/>
        </w:rPr>
        <w:t xml:space="preserve"> de Gaza</w:t>
      </w:r>
    </w:p>
    <w:p w14:paraId="0EE00B12" w14:textId="77777777" w:rsidR="00986F7A" w:rsidRDefault="00986F7A" w:rsidP="00986F7A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588FC7BF" w14:textId="1B633601" w:rsidR="00986F7A" w:rsidRDefault="00986F7A" w:rsidP="00986F7A">
      <w:pPr>
        <w:rPr>
          <w:rFonts w:ascii="Helvetica" w:eastAsia="Times New Roman" w:hAnsi="Helvetica" w:cs="Times New Roman"/>
          <w:color w:val="000000"/>
          <w:lang w:val="fr-FR"/>
        </w:rPr>
      </w:pPr>
      <w:r>
        <w:rPr>
          <w:rFonts w:ascii="Helvetica" w:eastAsia="Times New Roman" w:hAnsi="Helvetica" w:cs="Times New Roman"/>
          <w:color w:val="000000"/>
          <w:lang w:val="fr-FR"/>
        </w:rPr>
        <w:t xml:space="preserve">2)  </w:t>
      </w:r>
      <w:r w:rsidRPr="00986F7A">
        <w:rPr>
          <w:rFonts w:ascii="Helvetica" w:eastAsia="Times New Roman" w:hAnsi="Helvetica" w:cs="Times New Roman"/>
          <w:color w:val="000000"/>
          <w:lang w:val="fr-FR"/>
        </w:rPr>
        <w:t>https://www.middleeastmonitor.com/20240705-israeli-soldier-films-himself-blowing-up-gaza-home-in-message-to-his-wife/ </w:t>
      </w:r>
      <w:r>
        <w:rPr>
          <w:rFonts w:ascii="Helvetica" w:eastAsia="Times New Roman" w:hAnsi="Helvetica" w:cs="Times New Roman"/>
          <w:color w:val="000000"/>
          <w:lang w:val="fr-FR"/>
        </w:rPr>
        <w:t xml:space="preserve">          destruction d’une maison</w:t>
      </w:r>
    </w:p>
    <w:p w14:paraId="078D0B72" w14:textId="77777777" w:rsidR="00EC7F75" w:rsidRDefault="00EC7F75" w:rsidP="00986F7A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27956495" w14:textId="2AAFD9CD" w:rsidR="00EC7F75" w:rsidRDefault="00EC7F75" w:rsidP="00986F7A">
      <w:pPr>
        <w:rPr>
          <w:rFonts w:ascii="Helvetica" w:eastAsia="Times New Roman" w:hAnsi="Helvetica" w:cs="Times New Roman"/>
          <w:color w:val="000000"/>
          <w:lang w:val="fr-FR"/>
        </w:rPr>
      </w:pPr>
      <w:r w:rsidRPr="00EC7F75">
        <w:rPr>
          <w:rFonts w:ascii="Helvetica" w:eastAsia="Times New Roman" w:hAnsi="Helvetica" w:cs="Times New Roman"/>
          <w:color w:val="000000"/>
          <w:lang w:val="fr-FR"/>
        </w:rPr>
        <w:t>https://www.instagram.com/p/C9Cdw5di3Gt/?utm_source=ig_embed&amp;utm_campaign=embed_video_watch_again%20%20(%3D%20zelfde%20op%20Instagram</w:t>
      </w:r>
    </w:p>
    <w:p w14:paraId="48FCDC1F" w14:textId="77777777" w:rsidR="00EC7F75" w:rsidRPr="00986F7A" w:rsidRDefault="00EC7F75" w:rsidP="00986F7A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7A7BF1EE" w14:textId="77777777" w:rsidR="00986F7A" w:rsidRDefault="00986F7A" w:rsidP="00986F7A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112F176A" w14:textId="5FA9C464" w:rsidR="00986F7A" w:rsidRDefault="00986F7A" w:rsidP="00986F7A">
      <w:pPr>
        <w:rPr>
          <w:rFonts w:ascii="Helvetica" w:eastAsia="Times New Roman" w:hAnsi="Helvetica" w:cs="Times New Roman"/>
          <w:color w:val="000000"/>
          <w:lang w:val="fr-FR"/>
        </w:rPr>
      </w:pPr>
      <w:r>
        <w:rPr>
          <w:rFonts w:ascii="Helvetica" w:eastAsia="Times New Roman" w:hAnsi="Helvetica" w:cs="Times New Roman"/>
          <w:color w:val="000000"/>
          <w:lang w:val="fr-FR"/>
        </w:rPr>
        <w:lastRenderedPageBreak/>
        <w:t xml:space="preserve">3)  </w:t>
      </w:r>
      <w:r w:rsidRPr="00986F7A">
        <w:rPr>
          <w:rFonts w:ascii="Helvetica" w:eastAsia="Times New Roman" w:hAnsi="Helvetica" w:cs="Times New Roman"/>
          <w:color w:val="000000"/>
          <w:lang w:val="fr-FR"/>
        </w:rPr>
        <w:t xml:space="preserve">https://www.facebook.com/reel/505329441993708         installations </w:t>
      </w:r>
      <w:proofErr w:type="spellStart"/>
      <w:r w:rsidRPr="00986F7A">
        <w:rPr>
          <w:rFonts w:ascii="Helvetica" w:eastAsia="Times New Roman" w:hAnsi="Helvetica" w:cs="Times New Roman"/>
          <w:color w:val="000000"/>
          <w:lang w:val="fr-FR"/>
        </w:rPr>
        <w:t>d’eau</w:t>
      </w:r>
      <w:proofErr w:type="spellEnd"/>
      <w:r w:rsidRPr="00986F7A">
        <w:rPr>
          <w:rFonts w:ascii="Helvetica" w:eastAsia="Times New Roman" w:hAnsi="Helvetica" w:cs="Times New Roman"/>
          <w:color w:val="000000"/>
          <w:lang w:val="fr-FR"/>
        </w:rPr>
        <w:t xml:space="preserve"> détruites</w:t>
      </w:r>
    </w:p>
    <w:p w14:paraId="4E991473" w14:textId="77777777" w:rsidR="00986F7A" w:rsidRDefault="00986F7A" w:rsidP="00986F7A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5CFA3A49" w14:textId="4AD0FD7A" w:rsidR="00986F7A" w:rsidRDefault="00986F7A" w:rsidP="00986F7A">
      <w:pPr>
        <w:rPr>
          <w:rFonts w:ascii="Helvetica" w:eastAsia="Times New Roman" w:hAnsi="Helvetica" w:cs="Times New Roman"/>
          <w:color w:val="000000"/>
          <w:lang w:val="fr-FR"/>
        </w:rPr>
      </w:pPr>
      <w:proofErr w:type="gramStart"/>
      <w:r w:rsidRPr="00986F7A">
        <w:rPr>
          <w:rFonts w:ascii="Helvetica" w:eastAsia="Times New Roman" w:hAnsi="Helvetica" w:cs="Times New Roman"/>
          <w:color w:val="000000"/>
          <w:lang w:val="fr-FR"/>
        </w:rPr>
        <w:t>https://www.youtube.com/watch?v=2SLwaodt_Rw</w:t>
      </w:r>
      <w:proofErr w:type="gramEnd"/>
      <w:r w:rsidRPr="00986F7A">
        <w:rPr>
          <w:rFonts w:ascii="Helvetica" w:eastAsia="Times New Roman" w:hAnsi="Helvetica" w:cs="Times New Roman"/>
          <w:color w:val="000000"/>
          <w:lang w:val="fr-FR"/>
        </w:rPr>
        <w:t xml:space="preserve">     </w:t>
      </w:r>
      <w:proofErr w:type="spellStart"/>
      <w:r w:rsidRPr="00986F7A">
        <w:rPr>
          <w:rFonts w:ascii="Helvetica" w:eastAsia="Times New Roman" w:hAnsi="Helvetica" w:cs="Times New Roman"/>
          <w:color w:val="000000"/>
          <w:lang w:val="fr-FR"/>
        </w:rPr>
        <w:t>soldat</w:t>
      </w:r>
      <w:proofErr w:type="spellEnd"/>
      <w:r w:rsidRPr="00986F7A">
        <w:rPr>
          <w:rFonts w:ascii="Helvetica" w:eastAsia="Times New Roman" w:hAnsi="Helvetica" w:cs="Times New Roman"/>
          <w:color w:val="000000"/>
          <w:lang w:val="fr-FR"/>
        </w:rPr>
        <w:t> </w:t>
      </w:r>
      <w:proofErr w:type="spellStart"/>
      <w:r w:rsidRPr="00986F7A">
        <w:rPr>
          <w:rFonts w:ascii="Helvetica" w:eastAsia="Times New Roman" w:hAnsi="Helvetica" w:cs="Times New Roman"/>
          <w:color w:val="000000"/>
          <w:lang w:val="fr-FR"/>
        </w:rPr>
        <w:t>israélien</w:t>
      </w:r>
      <w:proofErr w:type="spellEnd"/>
      <w:r w:rsidRPr="00986F7A">
        <w:rPr>
          <w:rFonts w:ascii="Helvetica" w:eastAsia="Times New Roman" w:hAnsi="Helvetica" w:cs="Times New Roman"/>
          <w:color w:val="000000"/>
          <w:lang w:val="fr-FR"/>
        </w:rPr>
        <w:t xml:space="preserve"> diffuse des images de </w:t>
      </w:r>
      <w:proofErr w:type="spellStart"/>
      <w:r w:rsidRPr="00986F7A">
        <w:rPr>
          <w:rFonts w:ascii="Helvetica" w:eastAsia="Times New Roman" w:hAnsi="Helvetica" w:cs="Times New Roman"/>
          <w:color w:val="000000"/>
          <w:lang w:val="fr-FR"/>
        </w:rPr>
        <w:t>lui</w:t>
      </w:r>
      <w:proofErr w:type="spellEnd"/>
      <w:r w:rsidRPr="00986F7A">
        <w:rPr>
          <w:rFonts w:ascii="Helvetica" w:eastAsia="Times New Roman" w:hAnsi="Helvetica" w:cs="Times New Roman"/>
          <w:color w:val="000000"/>
          <w:lang w:val="fr-FR"/>
        </w:rPr>
        <w:t xml:space="preserve"> </w:t>
      </w:r>
      <w:proofErr w:type="spellStart"/>
      <w:r w:rsidRPr="00986F7A">
        <w:rPr>
          <w:rFonts w:ascii="Helvetica" w:eastAsia="Times New Roman" w:hAnsi="Helvetica" w:cs="Times New Roman"/>
          <w:color w:val="000000"/>
          <w:lang w:val="fr-FR"/>
        </w:rPr>
        <w:t>quand</w:t>
      </w:r>
      <w:proofErr w:type="spellEnd"/>
      <w:r w:rsidRPr="00986F7A">
        <w:rPr>
          <w:rFonts w:ascii="Helvetica" w:eastAsia="Times New Roman" w:hAnsi="Helvetica" w:cs="Times New Roman"/>
          <w:color w:val="000000"/>
          <w:lang w:val="fr-FR"/>
        </w:rPr>
        <w:t xml:space="preserve"> </w:t>
      </w:r>
      <w:proofErr w:type="spellStart"/>
      <w:r w:rsidRPr="00986F7A">
        <w:rPr>
          <w:rFonts w:ascii="Helvetica" w:eastAsia="Times New Roman" w:hAnsi="Helvetica" w:cs="Times New Roman"/>
          <w:color w:val="000000"/>
          <w:lang w:val="fr-FR"/>
        </w:rPr>
        <w:t>il</w:t>
      </w:r>
      <w:proofErr w:type="spellEnd"/>
      <w:r w:rsidRPr="00986F7A">
        <w:rPr>
          <w:rFonts w:ascii="Helvetica" w:eastAsia="Times New Roman" w:hAnsi="Helvetica" w:cs="Times New Roman"/>
          <w:color w:val="000000"/>
          <w:lang w:val="fr-FR"/>
        </w:rPr>
        <w:t xml:space="preserve"> </w:t>
      </w:r>
      <w:proofErr w:type="spellStart"/>
      <w:r w:rsidRPr="00986F7A">
        <w:rPr>
          <w:rFonts w:ascii="Helvetica" w:eastAsia="Times New Roman" w:hAnsi="Helvetica" w:cs="Times New Roman"/>
          <w:color w:val="000000"/>
          <w:lang w:val="fr-FR"/>
        </w:rPr>
        <w:t>participe</w:t>
      </w:r>
      <w:proofErr w:type="spellEnd"/>
      <w:r w:rsidRPr="00986F7A">
        <w:rPr>
          <w:rFonts w:ascii="Helvetica" w:eastAsia="Times New Roman" w:hAnsi="Helvetica" w:cs="Times New Roman"/>
          <w:color w:val="000000"/>
          <w:lang w:val="fr-FR"/>
        </w:rPr>
        <w:t xml:space="preserve"> à </w:t>
      </w:r>
      <w:r>
        <w:rPr>
          <w:rFonts w:ascii="Helvetica" w:eastAsia="Times New Roman" w:hAnsi="Helvetica" w:cs="Times New Roman"/>
          <w:color w:val="000000"/>
          <w:lang w:val="fr-FR"/>
        </w:rPr>
        <w:t xml:space="preserve">la destruction de </w:t>
      </w:r>
      <w:r w:rsidRPr="00986F7A">
        <w:rPr>
          <w:rFonts w:ascii="Helvetica" w:eastAsia="Times New Roman" w:hAnsi="Helvetica" w:cs="Times New Roman"/>
          <w:color w:val="000000"/>
          <w:lang w:val="fr-FR"/>
        </w:rPr>
        <w:t>l’installati</w:t>
      </w:r>
      <w:r>
        <w:rPr>
          <w:rFonts w:ascii="Helvetica" w:eastAsia="Times New Roman" w:hAnsi="Helvetica" w:cs="Times New Roman"/>
          <w:color w:val="000000"/>
          <w:lang w:val="fr-FR"/>
        </w:rPr>
        <w:t>on</w:t>
      </w:r>
      <w:r w:rsidRPr="00986F7A">
        <w:rPr>
          <w:rFonts w:ascii="Helvetica" w:eastAsia="Times New Roman" w:hAnsi="Helvetica" w:cs="Times New Roman"/>
          <w:color w:val="000000"/>
          <w:lang w:val="fr-FR"/>
        </w:rPr>
        <w:t xml:space="preserve"> </w:t>
      </w:r>
      <w:proofErr w:type="spellStart"/>
      <w:r w:rsidRPr="00986F7A">
        <w:rPr>
          <w:rFonts w:ascii="Helvetica" w:eastAsia="Times New Roman" w:hAnsi="Helvetica" w:cs="Times New Roman"/>
          <w:color w:val="000000"/>
          <w:lang w:val="fr-FR"/>
        </w:rPr>
        <w:t>d’eau</w:t>
      </w:r>
      <w:proofErr w:type="spellEnd"/>
      <w:r w:rsidRPr="00986F7A">
        <w:rPr>
          <w:rFonts w:ascii="Helvetica" w:eastAsia="Times New Roman" w:hAnsi="Helvetica" w:cs="Times New Roman"/>
          <w:color w:val="000000"/>
          <w:lang w:val="fr-FR"/>
        </w:rPr>
        <w:t xml:space="preserve"> de Rafah</w:t>
      </w:r>
    </w:p>
    <w:p w14:paraId="65E69949" w14:textId="77777777" w:rsidR="00EC7F75" w:rsidRDefault="00EC7F75" w:rsidP="00986F7A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7BFEA198" w14:textId="77777777" w:rsidR="00EC7F75" w:rsidRPr="00EC7F75" w:rsidRDefault="00EC7F75" w:rsidP="00EC7F75">
      <w:pPr>
        <w:rPr>
          <w:rFonts w:ascii="Helvetica" w:eastAsia="Times New Roman" w:hAnsi="Helvetica" w:cs="Times New Roman"/>
          <w:color w:val="000000"/>
          <w:lang w:val="fr-FR"/>
        </w:rPr>
      </w:pPr>
      <w:r w:rsidRPr="00EC7F75">
        <w:rPr>
          <w:rFonts w:ascii="Helvetica" w:eastAsia="Times New Roman" w:hAnsi="Helvetica" w:cs="Times New Roman"/>
          <w:color w:val="000000"/>
          <w:lang w:val="fr-FR"/>
        </w:rPr>
        <w:t>https://www.instagram.com/cjpmeofficial/reel/C-BtAyrtbBK/</w:t>
      </w:r>
    </w:p>
    <w:p w14:paraId="5A9382F3" w14:textId="77777777" w:rsidR="00EC7F75" w:rsidRDefault="00EC7F75" w:rsidP="00986F7A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61B26587" w14:textId="77777777" w:rsidR="00986F7A" w:rsidRDefault="00986F7A" w:rsidP="00986F7A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22F5B024" w14:textId="6FC67FE3" w:rsidR="00986F7A" w:rsidRDefault="00DF1638" w:rsidP="00986F7A">
      <w:pPr>
        <w:rPr>
          <w:rFonts w:ascii="Helvetica" w:eastAsia="Times New Roman" w:hAnsi="Helvetica" w:cs="Times New Roman"/>
          <w:color w:val="000000"/>
          <w:lang w:val="fr-FR"/>
        </w:rPr>
      </w:pPr>
      <w:hyperlink r:id="rId8" w:history="1">
        <w:r w:rsidRPr="00A73CFF">
          <w:rPr>
            <w:rStyle w:val="Hyperlink"/>
            <w:rFonts w:ascii="Helvetica" w:eastAsia="Times New Roman" w:hAnsi="Helvetica" w:cs="Times New Roman"/>
            <w:lang w:val="fr-FR"/>
          </w:rPr>
          <w:t>https://www.facebook.com/unrwa/videos/this-unrwa-water-well-in-khan-younis-gaza-was-completely-destroyed-by-ongoing-mi/471776019057104/</w:t>
        </w:r>
      </w:hyperlink>
    </w:p>
    <w:p w14:paraId="151BB97F" w14:textId="77777777" w:rsidR="00DF1638" w:rsidRDefault="00DF1638" w:rsidP="00986F7A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76A7A50E" w14:textId="77777777" w:rsidR="00EC7F75" w:rsidRDefault="00EC7F75" w:rsidP="00986F7A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6D460150" w14:textId="77777777" w:rsidR="00DF1638" w:rsidRPr="00E63F14" w:rsidRDefault="00DF1638" w:rsidP="00DF1638">
      <w:pPr>
        <w:rPr>
          <w:rFonts w:ascii="Helvetica" w:eastAsia="Times New Roman" w:hAnsi="Helvetica" w:cs="Times New Roman"/>
          <w:color w:val="0000FF"/>
          <w:u w:val="single"/>
          <w:lang w:val="fr-FR"/>
        </w:rPr>
      </w:pPr>
      <w:r>
        <w:rPr>
          <w:rFonts w:ascii="Helvetica" w:eastAsia="Times New Roman" w:hAnsi="Helvetica" w:cs="Times New Roman"/>
          <w:color w:val="000000"/>
          <w:lang w:val="fr-FR"/>
        </w:rPr>
        <w:t xml:space="preserve">(4)  </w:t>
      </w:r>
      <w:hyperlink r:id="rId9" w:history="1">
        <w:r w:rsidRPr="001E5DB1">
          <w:rPr>
            <w:rFonts w:ascii="Helvetica" w:eastAsia="Times New Roman" w:hAnsi="Helvetica" w:cs="Times New Roman"/>
            <w:color w:val="0000FF"/>
            <w:u w:val="single"/>
            <w:lang w:val="fr-FR"/>
          </w:rPr>
          <w:t>1853778348561846681</w:t>
        </w:r>
      </w:hyperlink>
    </w:p>
    <w:p w14:paraId="31AD5219" w14:textId="77777777" w:rsidR="00DF1638" w:rsidRDefault="00DF1638" w:rsidP="00DF1638">
      <w:pPr>
        <w:rPr>
          <w:rStyle w:val="Hyperlink"/>
          <w:rFonts w:ascii="Helvetica" w:eastAsia="Times New Roman" w:hAnsi="Helvetica" w:cs="Times New Roman"/>
          <w:lang w:val="fr-FR"/>
        </w:rPr>
      </w:pPr>
      <w:hyperlink r:id="rId10" w:history="1">
        <w:r w:rsidRPr="00E63F14">
          <w:rPr>
            <w:rStyle w:val="Hyperlink"/>
            <w:rFonts w:ascii="Helvetica" w:eastAsia="Times New Roman" w:hAnsi="Helvetica" w:cs="Times New Roman"/>
            <w:lang w:val="fr-FR"/>
          </w:rPr>
          <w:t>https://documents.un.org/doc/undoc/gen/n24/279/68/pdf/n2427968.pdf</w:t>
        </w:r>
      </w:hyperlink>
    </w:p>
    <w:p w14:paraId="6D4C454F" w14:textId="77777777" w:rsidR="00DF1638" w:rsidRDefault="00DF1638" w:rsidP="00DF1638">
      <w:pPr>
        <w:rPr>
          <w:rStyle w:val="Hyperlink"/>
          <w:rFonts w:ascii="Helvetica" w:eastAsia="Times New Roman" w:hAnsi="Helvetica" w:cs="Times New Roman"/>
          <w:lang w:val="fr-FR"/>
        </w:rPr>
      </w:pPr>
    </w:p>
    <w:p w14:paraId="2D74AEA7" w14:textId="1D8873D6" w:rsidR="00DF1638" w:rsidRDefault="00DF1638" w:rsidP="00DF1638">
      <w:pPr>
        <w:rPr>
          <w:rStyle w:val="Hyperlink"/>
          <w:rFonts w:ascii="Helvetica" w:eastAsia="Times New Roman" w:hAnsi="Helvetica" w:cs="Times New Roman"/>
          <w:lang w:val="fr-FR"/>
        </w:rPr>
      </w:pPr>
      <w:r>
        <w:rPr>
          <w:rStyle w:val="Hyperlink"/>
          <w:rFonts w:ascii="Helvetica" w:eastAsia="Times New Roman" w:hAnsi="Helvetica" w:cs="Times New Roman"/>
          <w:lang w:val="fr-FR"/>
        </w:rPr>
        <w:t>Francesca Albanese</w:t>
      </w:r>
    </w:p>
    <w:p w14:paraId="7BCE14BD" w14:textId="77777777" w:rsidR="00DF1638" w:rsidRDefault="00DF1638" w:rsidP="00DF1638">
      <w:pPr>
        <w:rPr>
          <w:rStyle w:val="Hyperlink"/>
          <w:rFonts w:ascii="Helvetica" w:eastAsia="Times New Roman" w:hAnsi="Helvetica" w:cs="Times New Roman"/>
          <w:lang w:val="fr-FR"/>
        </w:rPr>
      </w:pPr>
    </w:p>
    <w:p w14:paraId="2BFE845B" w14:textId="77777777" w:rsidR="00DF1638" w:rsidRDefault="00DF1638" w:rsidP="00DF1638">
      <w:pPr>
        <w:rPr>
          <w:rStyle w:val="Hyperlink"/>
          <w:rFonts w:ascii="Helvetica" w:eastAsia="Times New Roman" w:hAnsi="Helvetica" w:cs="Times New Roman"/>
          <w:lang w:val="fr-FR"/>
        </w:rPr>
      </w:pPr>
    </w:p>
    <w:p w14:paraId="705D14EE" w14:textId="62A543DA" w:rsidR="00DF1638" w:rsidRDefault="00DF1638" w:rsidP="00DF1638">
      <w:pPr>
        <w:rPr>
          <w:rStyle w:val="Hyperlink"/>
          <w:rFonts w:ascii="Helvetica" w:eastAsia="Times New Roman" w:hAnsi="Helvetica" w:cs="Times New Roman"/>
          <w:lang w:val="fr-FR"/>
        </w:rPr>
      </w:pPr>
      <w:r>
        <w:rPr>
          <w:rStyle w:val="Hyperlink"/>
          <w:rFonts w:ascii="Helvetica" w:eastAsia="Times New Roman" w:hAnsi="Helvetica" w:cs="Times New Roman"/>
          <w:lang w:val="fr-FR"/>
        </w:rPr>
        <w:t xml:space="preserve">(5) </w:t>
      </w:r>
      <w:hyperlink r:id="rId11" w:history="1">
        <w:r w:rsidRPr="00A73CFF">
          <w:rPr>
            <w:rStyle w:val="Hyperlink"/>
            <w:rFonts w:ascii="Helvetica" w:eastAsia="Times New Roman" w:hAnsi="Helvetica" w:cs="Times New Roman"/>
            <w:lang w:val="fr-FR"/>
          </w:rPr>
          <w:t>https://www.lesoir.be/635787/article/2024-11-13/israel-transforme-la-bande-de-gaza-en-couloir-de-la-mort</w:t>
        </w:r>
      </w:hyperlink>
    </w:p>
    <w:p w14:paraId="7EAAEF36" w14:textId="77777777" w:rsidR="00DF1638" w:rsidRDefault="00DF1638" w:rsidP="00DF1638">
      <w:pPr>
        <w:rPr>
          <w:rStyle w:val="Hyperlink"/>
          <w:rFonts w:ascii="Helvetica" w:eastAsia="Times New Roman" w:hAnsi="Helvetica" w:cs="Times New Roman"/>
          <w:lang w:val="fr-FR"/>
        </w:rPr>
      </w:pPr>
    </w:p>
    <w:p w14:paraId="2F51B9A9" w14:textId="77777777" w:rsidR="00DF1638" w:rsidRDefault="00DF1638" w:rsidP="00DF1638">
      <w:pPr>
        <w:rPr>
          <w:rFonts w:ascii="Helvetica" w:eastAsia="Times New Roman" w:hAnsi="Helvetica" w:cs="Times New Roman"/>
          <w:i/>
          <w:iCs/>
          <w:color w:val="000000"/>
          <w:lang w:val="fr-FR"/>
        </w:rPr>
      </w:pPr>
      <w:r w:rsidRPr="00FD0969">
        <w:rPr>
          <w:rFonts w:ascii="Helvetica" w:eastAsia="Times New Roman" w:hAnsi="Helvetica" w:cs="Times New Roman"/>
          <w:i/>
          <w:iCs/>
          <w:color w:val="000000"/>
          <w:lang w:val="fr-FR"/>
        </w:rPr>
        <w:t>“Israël a transformé la bande de Gaza en couloir de la mort”</w:t>
      </w:r>
      <w:r>
        <w:rPr>
          <w:rFonts w:ascii="Helvetica" w:eastAsia="Times New Roman" w:hAnsi="Helvetica" w:cs="Times New Roman"/>
          <w:i/>
          <w:iCs/>
          <w:color w:val="000000"/>
          <w:lang w:val="fr-FR"/>
        </w:rPr>
        <w:t>.</w:t>
      </w:r>
    </w:p>
    <w:p w14:paraId="18740306" w14:textId="77777777" w:rsidR="00EC7F75" w:rsidRPr="00FD0969" w:rsidRDefault="00EC7F75" w:rsidP="00DF1638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7928DA75" w14:textId="77777777" w:rsidR="00DF1638" w:rsidRDefault="00DF1638" w:rsidP="00DF1638">
      <w:pPr>
        <w:rPr>
          <w:rStyle w:val="Hyperlink"/>
          <w:rFonts w:ascii="Helvetica" w:eastAsia="Times New Roman" w:hAnsi="Helvetica" w:cs="Times New Roman"/>
          <w:lang w:val="fr-FR"/>
        </w:rPr>
      </w:pPr>
    </w:p>
    <w:p w14:paraId="4CF011F7" w14:textId="77777777" w:rsidR="00620E0E" w:rsidRDefault="00620E0E" w:rsidP="00620E0E">
      <w:pPr>
        <w:rPr>
          <w:rFonts w:ascii="Helvetica" w:eastAsia="Times New Roman" w:hAnsi="Helvetica" w:cs="Times New Roman"/>
          <w:color w:val="0000FF"/>
          <w:u w:val="single"/>
          <w:lang w:val="en-GB"/>
        </w:rPr>
      </w:pPr>
      <w:r>
        <w:rPr>
          <w:rStyle w:val="Hyperlink"/>
          <w:rFonts w:ascii="Helvetica" w:eastAsia="Times New Roman" w:hAnsi="Helvetica" w:cs="Times New Roman"/>
          <w:lang w:val="fr-FR"/>
        </w:rPr>
        <w:t xml:space="preserve">(6)  </w:t>
      </w:r>
      <w:hyperlink r:id="rId12" w:history="1">
        <w:r w:rsidRPr="001E5DB1">
          <w:rPr>
            <w:rFonts w:ascii="Helvetica" w:eastAsia="Times New Roman" w:hAnsi="Helvetica" w:cs="Times New Roman"/>
            <w:color w:val="0000FF"/>
            <w:u w:val="single"/>
            <w:lang w:val="en-GB"/>
          </w:rPr>
          <w:t>https://www.amnesty.be/infos/actualites/cij-occupation-illegale-israel</w:t>
        </w:r>
      </w:hyperlink>
    </w:p>
    <w:p w14:paraId="06CC2B15" w14:textId="77777777" w:rsidR="00620E0E" w:rsidRDefault="00620E0E" w:rsidP="00620E0E">
      <w:pPr>
        <w:rPr>
          <w:rFonts w:ascii="Helvetica" w:eastAsia="Times New Roman" w:hAnsi="Helvetica" w:cs="Times New Roman"/>
          <w:color w:val="0000FF"/>
          <w:u w:val="single"/>
          <w:lang w:val="en-GB"/>
        </w:rPr>
      </w:pPr>
    </w:p>
    <w:p w14:paraId="5A5A0CAD" w14:textId="38964E1B" w:rsidR="00620E0E" w:rsidRDefault="00620E0E" w:rsidP="00620E0E">
      <w:pPr>
        <w:rPr>
          <w:rFonts w:ascii="Helvetica" w:eastAsia="Times New Roman" w:hAnsi="Helvetica" w:cs="Times New Roman"/>
          <w:color w:val="000000"/>
          <w:lang w:val="fr-FR"/>
        </w:rPr>
      </w:pPr>
      <w:hyperlink r:id="rId13" w:history="1">
        <w:r w:rsidRPr="00A73CFF">
          <w:rPr>
            <w:rStyle w:val="Hyperlink"/>
            <w:rFonts w:ascii="Helvetica" w:eastAsia="Times New Roman" w:hAnsi="Helvetica" w:cs="Times New Roman"/>
            <w:lang w:val="fr-FR"/>
          </w:rPr>
          <w:t>https://www.youtube.com/watch?v=12KjZdAjsyA</w:t>
        </w:r>
      </w:hyperlink>
    </w:p>
    <w:p w14:paraId="7C1D6540" w14:textId="77777777" w:rsidR="00620E0E" w:rsidRDefault="00620E0E" w:rsidP="00620E0E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793F28C3" w14:textId="36C67504" w:rsidR="00620E0E" w:rsidRDefault="00EC7F75" w:rsidP="00620E0E">
      <w:pPr>
        <w:rPr>
          <w:rFonts w:ascii="Helvetica" w:eastAsia="Times New Roman" w:hAnsi="Helvetica" w:cs="Times New Roman"/>
          <w:color w:val="000000"/>
          <w:lang w:val="fr-FR"/>
        </w:rPr>
      </w:pPr>
      <w:hyperlink r:id="rId14" w:history="1">
        <w:r w:rsidRPr="00A73CFF">
          <w:rPr>
            <w:rStyle w:val="Hyperlink"/>
            <w:rFonts w:ascii="Helvetica" w:eastAsia="Times New Roman" w:hAnsi="Helvetica" w:cs="Times New Roman"/>
            <w:lang w:val="fr-FR"/>
          </w:rPr>
          <w:t>https://www.icj-cij.org/sites/d</w:t>
        </w:r>
        <w:r w:rsidRPr="00A73CFF">
          <w:rPr>
            <w:rStyle w:val="Hyperlink"/>
            <w:rFonts w:ascii="Helvetica" w:eastAsia="Times New Roman" w:hAnsi="Helvetica" w:cs="Times New Roman"/>
            <w:lang w:val="fr-FR"/>
          </w:rPr>
          <w:t>e</w:t>
        </w:r>
        <w:r w:rsidRPr="00A73CFF">
          <w:rPr>
            <w:rStyle w:val="Hyperlink"/>
            <w:rFonts w:ascii="Helvetica" w:eastAsia="Times New Roman" w:hAnsi="Helvetica" w:cs="Times New Roman"/>
            <w:lang w:val="fr-FR"/>
          </w:rPr>
          <w:t>fault/files/case-related/186/186-20240719-adv-01-00-en.pdf</w:t>
        </w:r>
      </w:hyperlink>
    </w:p>
    <w:p w14:paraId="6C5D44A1" w14:textId="77777777" w:rsidR="00EC7F75" w:rsidRDefault="00EC7F75" w:rsidP="00620E0E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511EB72B" w14:textId="36C31FCC" w:rsidR="00EC7F75" w:rsidRDefault="00EC7F75" w:rsidP="00620E0E">
      <w:pPr>
        <w:rPr>
          <w:rFonts w:ascii="Helvetica" w:eastAsia="Times New Roman" w:hAnsi="Helvetica" w:cs="Times New Roman"/>
          <w:color w:val="000000"/>
          <w:lang w:val="fr-FR"/>
        </w:rPr>
      </w:pPr>
      <w:r w:rsidRPr="00EC7F75">
        <w:rPr>
          <w:rFonts w:ascii="Helvetica" w:eastAsia="Times New Roman" w:hAnsi="Helvetica" w:cs="Times New Roman"/>
          <w:color w:val="000000"/>
          <w:lang w:val="fr-FR"/>
        </w:rPr>
        <w:t>https://www.icj-cij.org/fr/multimedia/204149</w:t>
      </w:r>
    </w:p>
    <w:p w14:paraId="36D910DC" w14:textId="77777777" w:rsidR="00EC7F75" w:rsidRDefault="00EC7F75" w:rsidP="00620E0E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4E80FD19" w14:textId="0B74A2C4" w:rsidR="00620E0E" w:rsidRPr="001E5DB1" w:rsidRDefault="00620E0E" w:rsidP="00620E0E">
      <w:pPr>
        <w:rPr>
          <w:rFonts w:ascii="Helvetica" w:eastAsia="Times New Roman" w:hAnsi="Helvetica" w:cs="Times New Roman"/>
          <w:color w:val="000000"/>
          <w:lang w:val="fr-FR"/>
        </w:rPr>
      </w:pPr>
      <w:r w:rsidRPr="001E5DB1">
        <w:rPr>
          <w:rFonts w:ascii="Helvetica" w:eastAsia="Times New Roman" w:hAnsi="Helvetica" w:cs="Times New Roman"/>
          <w:color w:val="000000"/>
          <w:lang w:val="fr-FR"/>
        </w:rPr>
        <w:t>19 juillet 2024: La Cour Internationale de Justice a rendu un avis: l’occupation et l’annexion des territoires palestiniens sont illégales.  Les lois et politiques israéliennes discriminatoires vis à vis des palestiniens font un régime </w:t>
      </w:r>
    </w:p>
    <w:p w14:paraId="457A9A0C" w14:textId="77777777" w:rsidR="00620E0E" w:rsidRPr="001E5DB1" w:rsidRDefault="00620E0E" w:rsidP="00620E0E">
      <w:pPr>
        <w:rPr>
          <w:rFonts w:ascii="Helvetica" w:eastAsia="Times New Roman" w:hAnsi="Helvetica" w:cs="Times New Roman"/>
          <w:color w:val="000000"/>
          <w:lang w:val="en-GB"/>
        </w:rPr>
      </w:pPr>
      <w:proofErr w:type="spellStart"/>
      <w:proofErr w:type="gramStart"/>
      <w:r w:rsidRPr="001E5DB1">
        <w:rPr>
          <w:rFonts w:ascii="Helvetica" w:eastAsia="Times New Roman" w:hAnsi="Helvetica" w:cs="Times New Roman"/>
          <w:color w:val="000000"/>
          <w:lang w:val="en-GB"/>
        </w:rPr>
        <w:t>d</w:t>
      </w:r>
      <w:proofErr w:type="gramEnd"/>
      <w:r w:rsidRPr="001E5DB1">
        <w:rPr>
          <w:rFonts w:ascii="Helvetica" w:eastAsia="Times New Roman" w:hAnsi="Helvetica" w:cs="Times New Roman"/>
          <w:color w:val="000000"/>
          <w:lang w:val="en-GB"/>
        </w:rPr>
        <w:t>’apartheid</w:t>
      </w:r>
      <w:proofErr w:type="spellEnd"/>
      <w:r w:rsidRPr="001E5DB1">
        <w:rPr>
          <w:rFonts w:ascii="Helvetica" w:eastAsia="Times New Roman" w:hAnsi="Helvetica" w:cs="Times New Roman"/>
          <w:color w:val="000000"/>
          <w:lang w:val="en-GB"/>
        </w:rPr>
        <w:t>.  </w:t>
      </w:r>
    </w:p>
    <w:p w14:paraId="273E2C40" w14:textId="77777777" w:rsidR="00620E0E" w:rsidRPr="001E5DB1" w:rsidRDefault="00620E0E" w:rsidP="00620E0E">
      <w:pPr>
        <w:rPr>
          <w:rFonts w:ascii="Helvetica" w:eastAsia="Times New Roman" w:hAnsi="Helvetica" w:cs="Times New Roman"/>
          <w:color w:val="000000"/>
          <w:lang w:val="en-GB"/>
        </w:rPr>
      </w:pPr>
    </w:p>
    <w:p w14:paraId="32B5E077" w14:textId="102DED2A" w:rsidR="00DF1638" w:rsidRDefault="00DF1638" w:rsidP="00DF1638">
      <w:pPr>
        <w:rPr>
          <w:rStyle w:val="Hyperlink"/>
          <w:rFonts w:ascii="Helvetica" w:eastAsia="Times New Roman" w:hAnsi="Helvetica" w:cs="Times New Roman"/>
          <w:lang w:val="fr-FR"/>
        </w:rPr>
      </w:pPr>
    </w:p>
    <w:p w14:paraId="5D6D5760" w14:textId="7283508B" w:rsidR="00E63F14" w:rsidRDefault="00E63F14" w:rsidP="00DF1638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2F6000D6" w14:textId="77777777" w:rsidR="00F25859" w:rsidRDefault="00F25859" w:rsidP="00F25859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619CC1AE" w14:textId="77777777" w:rsidR="00E63F14" w:rsidRDefault="00E63F14" w:rsidP="00F25859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1D39432A" w14:textId="77777777" w:rsidR="00E63F14" w:rsidRPr="001E5DB1" w:rsidRDefault="00E63F14" w:rsidP="00F25859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110CCBAA" w14:textId="77777777" w:rsidR="00F25859" w:rsidRPr="001E5DB1" w:rsidRDefault="00F25859" w:rsidP="00F25859">
      <w:pPr>
        <w:rPr>
          <w:rFonts w:ascii="Helvetica" w:eastAsia="Times New Roman" w:hAnsi="Helvetica" w:cs="Times New Roman"/>
          <w:color w:val="000000"/>
          <w:lang w:val="fr-FR"/>
        </w:rPr>
      </w:pPr>
      <w:r w:rsidRPr="001E5DB1">
        <w:rPr>
          <w:rFonts w:ascii="Helvetica" w:eastAsia="Times New Roman" w:hAnsi="Helvetica" w:cs="Times New Roman"/>
          <w:color w:val="000000"/>
          <w:u w:val="single"/>
          <w:lang w:val="fr-FR"/>
        </w:rPr>
        <w:t xml:space="preserve">Les résolutions, rapports et textes </w:t>
      </w:r>
      <w:proofErr w:type="gramStart"/>
      <w:r w:rsidRPr="001E5DB1">
        <w:rPr>
          <w:rFonts w:ascii="Helvetica" w:eastAsia="Times New Roman" w:hAnsi="Helvetica" w:cs="Times New Roman"/>
          <w:color w:val="000000"/>
          <w:u w:val="single"/>
          <w:lang w:val="fr-FR"/>
        </w:rPr>
        <w:t>importantes</w:t>
      </w:r>
      <w:proofErr w:type="gramEnd"/>
      <w:r w:rsidRPr="001E5DB1">
        <w:rPr>
          <w:rFonts w:ascii="Helvetica" w:eastAsia="Times New Roman" w:hAnsi="Helvetica" w:cs="Times New Roman"/>
          <w:color w:val="000000"/>
          <w:u w:val="single"/>
          <w:lang w:val="fr-FR"/>
        </w:rPr>
        <w:t>:</w:t>
      </w:r>
    </w:p>
    <w:p w14:paraId="32EDFBE5" w14:textId="77777777" w:rsidR="00F25859" w:rsidRPr="001E5DB1" w:rsidRDefault="00F25859" w:rsidP="00F25859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6EE55070" w14:textId="77777777" w:rsidR="00F25859" w:rsidRPr="001E5DB1" w:rsidRDefault="00F25859" w:rsidP="00F25859">
      <w:pPr>
        <w:rPr>
          <w:rFonts w:ascii="Helvetica" w:eastAsia="Times New Roman" w:hAnsi="Helvetica" w:cs="Times New Roman"/>
          <w:color w:val="000000"/>
          <w:lang w:val="fr-FR"/>
        </w:rPr>
      </w:pPr>
      <w:r w:rsidRPr="001E5DB1">
        <w:rPr>
          <w:rFonts w:ascii="Helvetica" w:eastAsia="Times New Roman" w:hAnsi="Helvetica" w:cs="Times New Roman"/>
          <w:color w:val="000000"/>
          <w:lang w:val="fr-FR"/>
        </w:rPr>
        <w:lastRenderedPageBreak/>
        <w:t> ° 24/10/2023: dépôt par l’</w:t>
      </w:r>
      <w:proofErr w:type="spellStart"/>
      <w:r w:rsidRPr="001E5DB1">
        <w:rPr>
          <w:rFonts w:ascii="Helvetica" w:eastAsia="Times New Roman" w:hAnsi="Helvetica" w:cs="Times New Roman"/>
          <w:color w:val="000000"/>
          <w:lang w:val="fr-FR"/>
        </w:rPr>
        <w:t>Afirque</w:t>
      </w:r>
      <w:proofErr w:type="spellEnd"/>
      <w:r w:rsidRPr="001E5DB1">
        <w:rPr>
          <w:rFonts w:ascii="Helvetica" w:eastAsia="Times New Roman" w:hAnsi="Helvetica" w:cs="Times New Roman"/>
          <w:color w:val="000000"/>
          <w:lang w:val="fr-FR"/>
        </w:rPr>
        <w:t xml:space="preserve"> du Sud de son dossier d’accusation de 750 pages d’argumentation et plus de 4000 annexes, qu’Israël a violé la convention sur le génocide.  </w:t>
      </w:r>
    </w:p>
    <w:p w14:paraId="6E4BC721" w14:textId="77777777" w:rsidR="00F25859" w:rsidRPr="001E5DB1" w:rsidRDefault="00F25859" w:rsidP="00F25859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6C23334C" w14:textId="237F954F" w:rsidR="00F25859" w:rsidRPr="001E5DB1" w:rsidRDefault="001B1F25" w:rsidP="00F25859">
      <w:pPr>
        <w:rPr>
          <w:rFonts w:ascii="Helvetica" w:eastAsia="Times New Roman" w:hAnsi="Helvetica" w:cs="Times New Roman"/>
          <w:color w:val="000000"/>
          <w:lang w:val="fr-FR"/>
        </w:rPr>
      </w:pPr>
      <w:r>
        <w:rPr>
          <w:rFonts w:ascii="Helvetica" w:eastAsia="Times New Roman" w:hAnsi="Helvetica" w:cs="Times New Roman"/>
          <w:color w:val="000000"/>
          <w:lang w:val="fr-FR"/>
        </w:rPr>
        <w:t>Citation d’</w:t>
      </w:r>
      <w:r w:rsidR="00F25859" w:rsidRPr="001E5DB1">
        <w:rPr>
          <w:rFonts w:ascii="Helvetica" w:eastAsia="Times New Roman" w:hAnsi="Helvetica" w:cs="Times New Roman"/>
          <w:color w:val="000000"/>
          <w:lang w:val="fr-FR"/>
        </w:rPr>
        <w:t>un article d’Amnesty International  </w:t>
      </w:r>
    </w:p>
    <w:p w14:paraId="1D73E39F" w14:textId="77777777" w:rsidR="00F25859" w:rsidRPr="001E5DB1" w:rsidRDefault="00F25859" w:rsidP="00F25859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73FBA816" w14:textId="7237B45C" w:rsidR="00F25859" w:rsidRPr="001E5DB1" w:rsidRDefault="00F25859" w:rsidP="00F25859">
      <w:pPr>
        <w:rPr>
          <w:rFonts w:ascii="Helvetica" w:eastAsia="Times New Roman" w:hAnsi="Helvetica" w:cs="Times New Roman"/>
          <w:color w:val="000000"/>
          <w:lang w:val="fr-FR"/>
        </w:rPr>
      </w:pPr>
      <w:r w:rsidRPr="001E5DB1">
        <w:rPr>
          <w:rFonts w:ascii="Helvetica" w:eastAsia="Times New Roman" w:hAnsi="Helvetica" w:cs="Times New Roman"/>
          <w:color w:val="000000"/>
          <w:lang w:val="fr-FR"/>
        </w:rPr>
        <w:t>“</w:t>
      </w:r>
      <w:r w:rsidRPr="001E5DB1">
        <w:rPr>
          <w:rFonts w:ascii="Helvetica Neue" w:eastAsia="Times New Roman" w:hAnsi="Helvetica Neue" w:cs="Times New Roman"/>
          <w:color w:val="2B2B2B"/>
          <w:lang w:val="fr-FR"/>
        </w:rPr>
        <w:t>Le 29 décembre 2023, l’Afrique du Sud a déposé une requête affirmant que depuis les attaques menées le 7 octobre 2023 par le Hamas et d’autres groupes armés, les actes et omissions d’Israël à l’égard des Palestiniens </w:t>
      </w:r>
      <w:r w:rsidR="00620E0E">
        <w:rPr>
          <w:rFonts w:ascii="Helvetica Neue" w:eastAsia="Times New Roman" w:hAnsi="Helvetica Neue" w:cs="Times New Roman"/>
          <w:color w:val="2B2B2B"/>
          <w:lang w:val="fr-FR"/>
        </w:rPr>
        <w:t>d</w:t>
      </w:r>
      <w:r w:rsidRPr="001E5DB1">
        <w:rPr>
          <w:rFonts w:ascii="Helvetica Neue" w:eastAsia="Times New Roman" w:hAnsi="Helvetica Neue" w:cs="Times New Roman"/>
          <w:color w:val="2B2B2B"/>
          <w:lang w:val="fr-FR"/>
        </w:rPr>
        <w:t>e Gaza revêtent un caractère génocidaire. Israël violerait ses obligations aux termes de la Convention des Nations unies pour la prévention et la répression du crime de génocide de 1948.”   </w:t>
      </w:r>
    </w:p>
    <w:p w14:paraId="186C564C" w14:textId="77777777" w:rsidR="00F25859" w:rsidRPr="001E5DB1" w:rsidRDefault="00F25859" w:rsidP="00F25859">
      <w:pPr>
        <w:rPr>
          <w:rFonts w:ascii="Helvetica" w:eastAsia="Times New Roman" w:hAnsi="Helvetica" w:cs="Times New Roman"/>
          <w:color w:val="000000"/>
          <w:lang w:val="fr-FR"/>
        </w:rPr>
      </w:pPr>
      <w:r w:rsidRPr="001E5DB1">
        <w:rPr>
          <w:rFonts w:ascii="Helvetica Neue" w:eastAsia="Times New Roman" w:hAnsi="Helvetica Neue" w:cs="Times New Roman"/>
          <w:color w:val="2B2B2B"/>
          <w:lang w:val="fr-FR"/>
        </w:rPr>
        <w:br/>
      </w:r>
    </w:p>
    <w:p w14:paraId="0F37504B" w14:textId="77777777" w:rsidR="00F25859" w:rsidRPr="001E5DB1" w:rsidRDefault="00986F7A" w:rsidP="00F25859">
      <w:pPr>
        <w:rPr>
          <w:rFonts w:ascii="Helvetica" w:eastAsia="Times New Roman" w:hAnsi="Helvetica" w:cs="Times New Roman"/>
          <w:color w:val="000000"/>
          <w:lang w:val="fr-FR"/>
        </w:rPr>
      </w:pPr>
      <w:hyperlink r:id="rId15" w:history="1">
        <w:r w:rsidR="00F25859" w:rsidRPr="001E5DB1">
          <w:rPr>
            <w:rFonts w:ascii="Helvetica" w:eastAsia="Times New Roman" w:hAnsi="Helvetica" w:cs="Times New Roman"/>
            <w:color w:val="0000FF"/>
            <w:u w:val="single"/>
            <w:lang w:val="fr-FR"/>
          </w:rPr>
          <w:t>https://www.amnesty.fr/conflits-armes-et-populations/actualites/israel-gaza-cour-internationale-de-justice-decision-genocide</w:t>
        </w:r>
      </w:hyperlink>
    </w:p>
    <w:p w14:paraId="581006F1" w14:textId="77777777" w:rsidR="00F25859" w:rsidRDefault="00F25859" w:rsidP="00F25859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5E0F2A07" w14:textId="77777777" w:rsidR="00620E0E" w:rsidRPr="001E5DB1" w:rsidRDefault="00620E0E" w:rsidP="00F25859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79E72024" w14:textId="77777777" w:rsidR="00F25859" w:rsidRPr="001E5DB1" w:rsidRDefault="00F25859" w:rsidP="00F25859">
      <w:pPr>
        <w:rPr>
          <w:rFonts w:ascii="Helvetica" w:eastAsia="Times New Roman" w:hAnsi="Helvetica" w:cs="Times New Roman"/>
          <w:color w:val="000000"/>
          <w:lang w:val="fr-FR"/>
        </w:rPr>
      </w:pPr>
      <w:r w:rsidRPr="001E5DB1">
        <w:rPr>
          <w:rFonts w:ascii="Helvetica" w:eastAsia="Times New Roman" w:hAnsi="Helvetica" w:cs="Times New Roman"/>
          <w:color w:val="000000"/>
          <w:lang w:val="fr-FR"/>
        </w:rPr>
        <w:t>°  Le 26 janvier 2024 la Cour a rendu une décision ou le risque de génocide est reconnu et a ordonné six mesures provisoires à appliquer.</w:t>
      </w:r>
    </w:p>
    <w:p w14:paraId="32C9080E" w14:textId="77777777" w:rsidR="00F25859" w:rsidRPr="001E5DB1" w:rsidRDefault="00F25859" w:rsidP="00F25859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6546C80B" w14:textId="77777777" w:rsidR="00F25859" w:rsidRPr="001E5DB1" w:rsidRDefault="00986F7A" w:rsidP="00F25859">
      <w:pPr>
        <w:rPr>
          <w:rFonts w:ascii="Helvetica" w:eastAsia="Times New Roman" w:hAnsi="Helvetica" w:cs="Times New Roman"/>
          <w:color w:val="000000"/>
          <w:lang w:val="fr-FR"/>
        </w:rPr>
      </w:pPr>
      <w:hyperlink r:id="rId16" w:history="1">
        <w:r w:rsidR="00F25859" w:rsidRPr="001E5DB1">
          <w:rPr>
            <w:rFonts w:ascii="Helvetica" w:eastAsia="Times New Roman" w:hAnsi="Helvetica" w:cs="Times New Roman"/>
            <w:color w:val="0000FF"/>
            <w:u w:val="single"/>
            <w:lang w:val="fr-FR"/>
          </w:rPr>
          <w:t>https://www.icj-cij.org/fr/node/203447</w:t>
        </w:r>
      </w:hyperlink>
    </w:p>
    <w:p w14:paraId="6775285C" w14:textId="77777777" w:rsidR="00F25859" w:rsidRPr="001E5DB1" w:rsidRDefault="00F25859" w:rsidP="00F25859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149A2D83" w14:textId="77777777" w:rsidR="00F25859" w:rsidRPr="001E5DB1" w:rsidRDefault="00F25859" w:rsidP="00F25859">
      <w:pPr>
        <w:rPr>
          <w:rFonts w:ascii="Helvetica" w:eastAsia="Times New Roman" w:hAnsi="Helvetica" w:cs="Times New Roman"/>
          <w:color w:val="000000"/>
          <w:lang w:val="fr-FR"/>
        </w:rPr>
      </w:pPr>
      <w:r w:rsidRPr="001E5DB1">
        <w:rPr>
          <w:rFonts w:ascii="Helvetica" w:eastAsia="Times New Roman" w:hAnsi="Helvetica" w:cs="Times New Roman"/>
          <w:color w:val="000000"/>
          <w:lang w:val="fr-FR"/>
        </w:rPr>
        <w:t>° Le 20 mai 2024 le procureur auprès de la Cour Pénale Internationale Karim Khan a demandé (la délivrance) des mandats d’arrêts (envers Netanyahu et Gallant, et trois dirigeants de Hamas entretemps tués).</w:t>
      </w:r>
    </w:p>
    <w:p w14:paraId="79D0B721" w14:textId="77777777" w:rsidR="00F25859" w:rsidRPr="001E5DB1" w:rsidRDefault="00F25859" w:rsidP="00F25859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570E6433" w14:textId="77777777" w:rsidR="00F25859" w:rsidRPr="001E5DB1" w:rsidRDefault="00986F7A" w:rsidP="00F25859">
      <w:pPr>
        <w:rPr>
          <w:rFonts w:ascii="Helvetica" w:eastAsia="Times New Roman" w:hAnsi="Helvetica" w:cs="Times New Roman"/>
          <w:color w:val="000000"/>
          <w:lang w:val="fr-FR"/>
        </w:rPr>
      </w:pPr>
      <w:hyperlink r:id="rId17" w:history="1">
        <w:r w:rsidR="00F25859" w:rsidRPr="001E5DB1">
          <w:rPr>
            <w:rFonts w:ascii="Helvetica" w:eastAsia="Times New Roman" w:hAnsi="Helvetica" w:cs="Times New Roman"/>
            <w:color w:val="0000FF"/>
            <w:u w:val="single"/>
            <w:lang w:val="fr-FR"/>
          </w:rPr>
          <w:t>https://www.icc-cpi.int/fr/news/declaration-du-procureur-de-la-cpi-karim-aa-khan-kc-depot-de-requetes-aux-fins-de-delivrance</w:t>
        </w:r>
      </w:hyperlink>
    </w:p>
    <w:p w14:paraId="5E26D211" w14:textId="77777777" w:rsidR="00F25859" w:rsidRPr="001E5DB1" w:rsidRDefault="00F25859" w:rsidP="00F25859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4CE681F7" w14:textId="77777777" w:rsidR="00F25859" w:rsidRPr="001E5DB1" w:rsidRDefault="00F25859" w:rsidP="00F25859">
      <w:pPr>
        <w:rPr>
          <w:rFonts w:ascii="Helvetica" w:eastAsia="Times New Roman" w:hAnsi="Helvetica" w:cs="Times New Roman"/>
          <w:color w:val="000000"/>
          <w:lang w:val="en-GB"/>
        </w:rPr>
      </w:pPr>
    </w:p>
    <w:p w14:paraId="1ECBBD6D" w14:textId="35A4B740" w:rsidR="00F25859" w:rsidRPr="001E5DB1" w:rsidRDefault="00F25859" w:rsidP="00F25859">
      <w:pPr>
        <w:rPr>
          <w:rFonts w:ascii="Helvetica" w:eastAsia="Times New Roman" w:hAnsi="Helvetica" w:cs="Times New Roman"/>
          <w:color w:val="000000"/>
          <w:lang w:val="en-GB"/>
        </w:rPr>
      </w:pPr>
    </w:p>
    <w:p w14:paraId="092ECA5B" w14:textId="77777777" w:rsidR="00F25859" w:rsidRPr="001E5DB1" w:rsidRDefault="00F25859" w:rsidP="00F25859">
      <w:pPr>
        <w:rPr>
          <w:rFonts w:ascii="Helvetica" w:eastAsia="Times New Roman" w:hAnsi="Helvetica" w:cs="Times New Roman"/>
          <w:color w:val="000000"/>
          <w:lang w:val="en-GB"/>
        </w:rPr>
      </w:pPr>
    </w:p>
    <w:p w14:paraId="6315AAAC" w14:textId="77777777" w:rsidR="00F25859" w:rsidRDefault="00F25859" w:rsidP="00F25859">
      <w:pPr>
        <w:rPr>
          <w:rFonts w:ascii="Helvetica" w:eastAsia="Times New Roman" w:hAnsi="Helvetica" w:cs="Times New Roman"/>
          <w:color w:val="000000"/>
          <w:lang w:val="fr-FR"/>
        </w:rPr>
      </w:pPr>
      <w:r w:rsidRPr="001E5DB1">
        <w:rPr>
          <w:rFonts w:ascii="Helvetica" w:eastAsia="Times New Roman" w:hAnsi="Helvetica" w:cs="Times New Roman"/>
          <w:color w:val="000000"/>
          <w:lang w:val="fr-FR"/>
        </w:rPr>
        <w:t xml:space="preserve">°  Un rapport récent de Human </w:t>
      </w:r>
      <w:proofErr w:type="spellStart"/>
      <w:r w:rsidRPr="001E5DB1">
        <w:rPr>
          <w:rFonts w:ascii="Helvetica" w:eastAsia="Times New Roman" w:hAnsi="Helvetica" w:cs="Times New Roman"/>
          <w:color w:val="000000"/>
          <w:lang w:val="fr-FR"/>
        </w:rPr>
        <w:t>Rights</w:t>
      </w:r>
      <w:proofErr w:type="spellEnd"/>
      <w:r w:rsidRPr="001E5DB1">
        <w:rPr>
          <w:rFonts w:ascii="Helvetica" w:eastAsia="Times New Roman" w:hAnsi="Helvetica" w:cs="Times New Roman"/>
          <w:color w:val="000000"/>
          <w:lang w:val="fr-FR"/>
        </w:rPr>
        <w:t xml:space="preserve"> Watch  “Israël a commis des crimes contre l’humanité à Gaza.  Les autorités israéliennes sont responsables de déplacements forcés massifs et de destructions généralisées.”</w:t>
      </w:r>
    </w:p>
    <w:p w14:paraId="15E5E04E" w14:textId="77777777" w:rsidR="001B1F25" w:rsidRDefault="001B1F25" w:rsidP="00F25859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2EDAD63F" w14:textId="42029C4A" w:rsidR="001B1F25" w:rsidRPr="001E5DB1" w:rsidRDefault="001B1F25" w:rsidP="00F25859">
      <w:pPr>
        <w:rPr>
          <w:rFonts w:ascii="Helvetica" w:eastAsia="Times New Roman" w:hAnsi="Helvetica" w:cs="Times New Roman"/>
          <w:color w:val="000000"/>
          <w:lang w:val="fr-FR"/>
        </w:rPr>
      </w:pPr>
      <w:r w:rsidRPr="001B1F25">
        <w:rPr>
          <w:rFonts w:ascii="Helvetica" w:eastAsia="Times New Roman" w:hAnsi="Helvetica" w:cs="Times New Roman"/>
          <w:color w:val="000000"/>
          <w:lang w:val="fr-FR"/>
        </w:rPr>
        <w:t>https://www.hrw.org/fr/news/2024/11/14/israel-commis-des-crimes-contre-lhumanite-gaza</w:t>
      </w:r>
    </w:p>
    <w:p w14:paraId="5141695E" w14:textId="77777777" w:rsidR="00F25859" w:rsidRDefault="00F25859" w:rsidP="00F25859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6899980C" w14:textId="77777777" w:rsidR="00EF7F32" w:rsidRPr="001E5DB1" w:rsidRDefault="00EF7F32" w:rsidP="00F25859">
      <w:pPr>
        <w:rPr>
          <w:rFonts w:ascii="Helvetica" w:eastAsia="Times New Roman" w:hAnsi="Helvetica" w:cs="Times New Roman"/>
          <w:color w:val="000000"/>
          <w:lang w:val="fr-FR"/>
        </w:rPr>
      </w:pPr>
    </w:p>
    <w:p w14:paraId="55740FAB" w14:textId="64A6A876" w:rsidR="00F25859" w:rsidRDefault="00F25859" w:rsidP="00F25859">
      <w:pPr>
        <w:rPr>
          <w:rFonts w:ascii="Helvetica" w:eastAsia="Times New Roman" w:hAnsi="Helvetica" w:cs="Times New Roman"/>
          <w:color w:val="000000"/>
          <w:lang w:val="en-GB"/>
        </w:rPr>
      </w:pPr>
      <w:r w:rsidRPr="00EF7F32">
        <w:rPr>
          <w:rFonts w:ascii="Helvetica" w:eastAsia="Times New Roman" w:hAnsi="Helvetica" w:cs="Times New Roman"/>
          <w:color w:val="000000"/>
          <w:lang w:val="fr-FR"/>
        </w:rPr>
        <w:t>°  </w:t>
      </w:r>
      <w:r w:rsidR="00EF7F32" w:rsidRPr="00EF7F32">
        <w:rPr>
          <w:rFonts w:ascii="Helvetica" w:eastAsia="Times New Roman" w:hAnsi="Helvetica" w:cs="Times New Roman"/>
          <w:color w:val="000000"/>
          <w:lang w:val="fr-FR"/>
        </w:rPr>
        <w:t>8/2024</w:t>
      </w:r>
      <w:proofErr w:type="gramStart"/>
      <w:r w:rsidR="00EF7F32" w:rsidRPr="00EF7F32">
        <w:rPr>
          <w:rFonts w:ascii="Helvetica" w:eastAsia="Times New Roman" w:hAnsi="Helvetica" w:cs="Times New Roman"/>
          <w:color w:val="000000"/>
          <w:lang w:val="fr-FR"/>
        </w:rPr>
        <w:t xml:space="preserve">:  </w:t>
      </w:r>
      <w:r w:rsidRPr="00EF7F32">
        <w:rPr>
          <w:rFonts w:ascii="Helvetica" w:eastAsia="Times New Roman" w:hAnsi="Helvetica" w:cs="Times New Roman"/>
          <w:color w:val="000000"/>
          <w:lang w:val="fr-FR"/>
        </w:rPr>
        <w:t>Rapport</w:t>
      </w:r>
      <w:proofErr w:type="gramEnd"/>
      <w:r w:rsidRPr="00EF7F32">
        <w:rPr>
          <w:rFonts w:ascii="Helvetica" w:eastAsia="Times New Roman" w:hAnsi="Helvetica" w:cs="Times New Roman"/>
          <w:color w:val="000000"/>
          <w:lang w:val="fr-FR"/>
        </w:rPr>
        <w:t xml:space="preserve"> </w:t>
      </w:r>
      <w:proofErr w:type="spellStart"/>
      <w:r w:rsidRPr="00EF7F32">
        <w:rPr>
          <w:rFonts w:ascii="Helvetica" w:eastAsia="Times New Roman" w:hAnsi="Helvetica" w:cs="Times New Roman"/>
          <w:color w:val="000000"/>
          <w:lang w:val="fr-FR"/>
        </w:rPr>
        <w:t>B’Tselem</w:t>
      </w:r>
      <w:proofErr w:type="spellEnd"/>
      <w:r w:rsidRPr="00EF7F32">
        <w:rPr>
          <w:rFonts w:ascii="Helvetica" w:eastAsia="Times New Roman" w:hAnsi="Helvetica" w:cs="Times New Roman"/>
          <w:color w:val="000000"/>
          <w:lang w:val="fr-FR"/>
        </w:rPr>
        <w:t> </w:t>
      </w:r>
      <w:r w:rsidR="00EF7F32" w:rsidRPr="00EF7F32">
        <w:rPr>
          <w:rFonts w:ascii="Helvetica" w:eastAsia="Times New Roman" w:hAnsi="Helvetica" w:cs="Times New Roman"/>
          <w:color w:val="000000"/>
          <w:lang w:val="fr-FR"/>
        </w:rPr>
        <w:t xml:space="preserve">  “</w:t>
      </w:r>
      <w:r w:rsidR="00EF7F32" w:rsidRPr="00EF7F32">
        <w:rPr>
          <w:rFonts w:ascii="Helvetica" w:eastAsia="Times New Roman" w:hAnsi="Helvetica" w:cs="Times New Roman"/>
          <w:color w:val="000000"/>
          <w:lang w:val="fr-FR"/>
        </w:rPr>
        <w:t xml:space="preserve">The Israeli Prison System as a Network of Torture Camps </w:t>
      </w:r>
    </w:p>
    <w:p w14:paraId="074AC916" w14:textId="77777777" w:rsidR="00EF7F32" w:rsidRDefault="00EF7F32" w:rsidP="00F25859">
      <w:pPr>
        <w:rPr>
          <w:rFonts w:ascii="Helvetica" w:eastAsia="Times New Roman" w:hAnsi="Helvetica" w:cs="Times New Roman"/>
          <w:color w:val="000000"/>
          <w:lang w:val="en-GB"/>
        </w:rPr>
      </w:pPr>
    </w:p>
    <w:p w14:paraId="5B10FA93" w14:textId="048EB72F" w:rsidR="00EF7F32" w:rsidRDefault="00EF7F32" w:rsidP="00F25859">
      <w:pPr>
        <w:rPr>
          <w:rFonts w:ascii="Helvetica" w:eastAsia="Times New Roman" w:hAnsi="Helvetica" w:cs="Times New Roman"/>
          <w:color w:val="000000"/>
          <w:lang w:val="en-GB"/>
        </w:rPr>
      </w:pPr>
      <w:r w:rsidRPr="00EF7F32">
        <w:rPr>
          <w:rFonts w:ascii="Helvetica" w:eastAsia="Times New Roman" w:hAnsi="Helvetica" w:cs="Times New Roman"/>
          <w:color w:val="000000"/>
          <w:lang w:val="en-GB"/>
        </w:rPr>
        <w:t>https://www.btselem.org/sites/default/files/publications/202408_welcome_to_hell_eng.pdf</w:t>
      </w:r>
    </w:p>
    <w:p w14:paraId="5EDA7D90" w14:textId="77777777" w:rsidR="001B1F25" w:rsidRDefault="001B1F25" w:rsidP="00F25859">
      <w:pPr>
        <w:rPr>
          <w:rFonts w:ascii="Helvetica" w:eastAsia="Times New Roman" w:hAnsi="Helvetica" w:cs="Times New Roman"/>
          <w:color w:val="000000"/>
          <w:lang w:val="en-GB"/>
        </w:rPr>
      </w:pPr>
    </w:p>
    <w:p w14:paraId="25B37249" w14:textId="06BA656C" w:rsidR="00F25859" w:rsidRPr="001E5DB1" w:rsidRDefault="001B1F25" w:rsidP="00F25859">
      <w:pPr>
        <w:rPr>
          <w:rFonts w:ascii="Helvetica" w:eastAsia="Times New Roman" w:hAnsi="Helvetica" w:cs="Times New Roman"/>
          <w:color w:val="000000"/>
          <w:lang w:val="en-GB"/>
        </w:rPr>
      </w:pPr>
      <w:r w:rsidRPr="001B1F25">
        <w:rPr>
          <w:rFonts w:ascii="Helvetica" w:eastAsia="Times New Roman" w:hAnsi="Helvetica" w:cs="Times New Roman"/>
          <w:color w:val="000000"/>
          <w:lang w:val="en-GB"/>
        </w:rPr>
        <w:t>https://www.youtube.com/watch?v=YXxhk5kfB60</w:t>
      </w:r>
      <w:bookmarkStart w:id="0" w:name="_GoBack"/>
      <w:bookmarkEnd w:id="0"/>
    </w:p>
    <w:p w14:paraId="37F8926B" w14:textId="77777777" w:rsidR="00362884" w:rsidRPr="001E5DB1" w:rsidRDefault="00362884" w:rsidP="00362884">
      <w:pPr>
        <w:rPr>
          <w:rFonts w:ascii="Helvetica" w:eastAsia="Times New Roman" w:hAnsi="Helvetica" w:cs="Times New Roman"/>
          <w:color w:val="000000"/>
          <w:lang w:val="fr-FR"/>
        </w:rPr>
      </w:pPr>
    </w:p>
    <w:sectPr w:rsidR="00362884" w:rsidRPr="001E5DB1" w:rsidSect="00977002">
      <w:headerReference w:type="default" r:id="rId1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40DFD" w14:textId="77777777" w:rsidR="001B1F25" w:rsidRDefault="001B1F25" w:rsidP="00121857">
      <w:r>
        <w:separator/>
      </w:r>
    </w:p>
  </w:endnote>
  <w:endnote w:type="continuationSeparator" w:id="0">
    <w:p w14:paraId="62901769" w14:textId="77777777" w:rsidR="001B1F25" w:rsidRDefault="001B1F25" w:rsidP="0012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691CB" w14:textId="77777777" w:rsidR="001B1F25" w:rsidRDefault="001B1F25" w:rsidP="00121857">
      <w:r>
        <w:separator/>
      </w:r>
    </w:p>
  </w:footnote>
  <w:footnote w:type="continuationSeparator" w:id="0">
    <w:p w14:paraId="5D1F45A0" w14:textId="77777777" w:rsidR="001B1F25" w:rsidRDefault="001B1F25" w:rsidP="001218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235252"/>
      <w:docPartObj>
        <w:docPartGallery w:val="Page Numbers (Top of Page)"/>
        <w:docPartUnique/>
      </w:docPartObj>
    </w:sdtPr>
    <w:sdtContent>
      <w:p w14:paraId="650E2D89" w14:textId="63ADFCB3" w:rsidR="001B1F25" w:rsidRDefault="001B1F25">
        <w:pPr>
          <w:pStyle w:val="Ko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19E">
          <w:rPr>
            <w:noProof/>
          </w:rPr>
          <w:t>2</w:t>
        </w:r>
        <w:r>
          <w:fldChar w:fldCharType="end"/>
        </w:r>
      </w:p>
    </w:sdtContent>
  </w:sdt>
  <w:p w14:paraId="09207509" w14:textId="77777777" w:rsidR="001B1F25" w:rsidRDefault="001B1F25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3801"/>
    <w:multiLevelType w:val="hybridMultilevel"/>
    <w:tmpl w:val="7A66240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3EE0"/>
    <w:multiLevelType w:val="hybridMultilevel"/>
    <w:tmpl w:val="7A6624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F2F5D"/>
    <w:multiLevelType w:val="hybridMultilevel"/>
    <w:tmpl w:val="949805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C0628"/>
    <w:multiLevelType w:val="hybridMultilevel"/>
    <w:tmpl w:val="CF5481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A7723"/>
    <w:multiLevelType w:val="hybridMultilevel"/>
    <w:tmpl w:val="A67214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59"/>
    <w:rsid w:val="000E7A84"/>
    <w:rsid w:val="00121857"/>
    <w:rsid w:val="0012675B"/>
    <w:rsid w:val="001A19BA"/>
    <w:rsid w:val="001B1F25"/>
    <w:rsid w:val="001E5DB1"/>
    <w:rsid w:val="00216619"/>
    <w:rsid w:val="00354200"/>
    <w:rsid w:val="00362884"/>
    <w:rsid w:val="003667F3"/>
    <w:rsid w:val="004A5862"/>
    <w:rsid w:val="00516185"/>
    <w:rsid w:val="00566659"/>
    <w:rsid w:val="005B065F"/>
    <w:rsid w:val="00620E0E"/>
    <w:rsid w:val="006F5602"/>
    <w:rsid w:val="008151A4"/>
    <w:rsid w:val="0087291D"/>
    <w:rsid w:val="00895929"/>
    <w:rsid w:val="00962E2F"/>
    <w:rsid w:val="00977002"/>
    <w:rsid w:val="00986F7A"/>
    <w:rsid w:val="009B1BDB"/>
    <w:rsid w:val="009B6C33"/>
    <w:rsid w:val="009F419E"/>
    <w:rsid w:val="009F6713"/>
    <w:rsid w:val="00A51E00"/>
    <w:rsid w:val="00AA70DA"/>
    <w:rsid w:val="00AF0966"/>
    <w:rsid w:val="00B46443"/>
    <w:rsid w:val="00BD69C2"/>
    <w:rsid w:val="00C37ECB"/>
    <w:rsid w:val="00D420A3"/>
    <w:rsid w:val="00DE31DA"/>
    <w:rsid w:val="00DF1638"/>
    <w:rsid w:val="00E049F0"/>
    <w:rsid w:val="00E21D3D"/>
    <w:rsid w:val="00E61AF1"/>
    <w:rsid w:val="00E63F14"/>
    <w:rsid w:val="00EC7F75"/>
    <w:rsid w:val="00EF7F32"/>
    <w:rsid w:val="00F25859"/>
    <w:rsid w:val="00FA4832"/>
    <w:rsid w:val="00FD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F5FB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25859"/>
    <w:rPr>
      <w:color w:val="0000FF"/>
      <w:u w:val="single"/>
    </w:rPr>
  </w:style>
  <w:style w:type="character" w:customStyle="1" w:styleId="r-article--payant">
    <w:name w:val="r-article--payant"/>
    <w:basedOn w:val="Standaardalinea-lettertype"/>
    <w:rsid w:val="00F25859"/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1A19B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A19BA"/>
    <w:rPr>
      <w:color w:val="800080" w:themeColor="followedHyperlink"/>
      <w:u w:val="single"/>
    </w:rPr>
  </w:style>
  <w:style w:type="paragraph" w:styleId="Lijstalinea">
    <w:name w:val="List Paragraph"/>
    <w:basedOn w:val="Normaal"/>
    <w:uiPriority w:val="34"/>
    <w:qFormat/>
    <w:rsid w:val="001A19BA"/>
    <w:pPr>
      <w:ind w:left="720"/>
      <w:contextualSpacing/>
    </w:pPr>
  </w:style>
  <w:style w:type="paragraph" w:styleId="Koptekst">
    <w:name w:val="header"/>
    <w:basedOn w:val="Normaal"/>
    <w:link w:val="KoptekstTeken"/>
    <w:uiPriority w:val="99"/>
    <w:unhideWhenUsed/>
    <w:rsid w:val="00121857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121857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121857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121857"/>
    <w:rPr>
      <w:lang w:val="nl-NL"/>
    </w:rPr>
  </w:style>
  <w:style w:type="character" w:customStyle="1" w:styleId="apple-converted-space">
    <w:name w:val="apple-converted-space"/>
    <w:basedOn w:val="Standaardalinea-lettertype"/>
    <w:rsid w:val="00986F7A"/>
  </w:style>
  <w:style w:type="paragraph" w:styleId="Normaalweb">
    <w:name w:val="Normal (Web)"/>
    <w:basedOn w:val="Normaal"/>
    <w:uiPriority w:val="99"/>
    <w:semiHidden/>
    <w:unhideWhenUsed/>
    <w:rsid w:val="00EF7F3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25859"/>
    <w:rPr>
      <w:color w:val="0000FF"/>
      <w:u w:val="single"/>
    </w:rPr>
  </w:style>
  <w:style w:type="character" w:customStyle="1" w:styleId="r-article--payant">
    <w:name w:val="r-article--payant"/>
    <w:basedOn w:val="Standaardalinea-lettertype"/>
    <w:rsid w:val="00F25859"/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1A19B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A19BA"/>
    <w:rPr>
      <w:color w:val="800080" w:themeColor="followedHyperlink"/>
      <w:u w:val="single"/>
    </w:rPr>
  </w:style>
  <w:style w:type="paragraph" w:styleId="Lijstalinea">
    <w:name w:val="List Paragraph"/>
    <w:basedOn w:val="Normaal"/>
    <w:uiPriority w:val="34"/>
    <w:qFormat/>
    <w:rsid w:val="001A19BA"/>
    <w:pPr>
      <w:ind w:left="720"/>
      <w:contextualSpacing/>
    </w:pPr>
  </w:style>
  <w:style w:type="paragraph" w:styleId="Koptekst">
    <w:name w:val="header"/>
    <w:basedOn w:val="Normaal"/>
    <w:link w:val="KoptekstTeken"/>
    <w:uiPriority w:val="99"/>
    <w:unhideWhenUsed/>
    <w:rsid w:val="00121857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121857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121857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121857"/>
    <w:rPr>
      <w:lang w:val="nl-NL"/>
    </w:rPr>
  </w:style>
  <w:style w:type="character" w:customStyle="1" w:styleId="apple-converted-space">
    <w:name w:val="apple-converted-space"/>
    <w:basedOn w:val="Standaardalinea-lettertype"/>
    <w:rsid w:val="00986F7A"/>
  </w:style>
  <w:style w:type="paragraph" w:styleId="Normaalweb">
    <w:name w:val="Normal (Web)"/>
    <w:basedOn w:val="Normaal"/>
    <w:uiPriority w:val="99"/>
    <w:semiHidden/>
    <w:unhideWhenUsed/>
    <w:rsid w:val="00EF7F3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4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x.com/FranceskAlbs/status/1853778348561846681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s://documents.un.org/doc/undoc/gen/n24/279/68/pdf/n2427968.pdf" TargetMode="External"/><Relationship Id="rId11" Type="http://schemas.openxmlformats.org/officeDocument/2006/relationships/hyperlink" Target="https://www.lesoir.be/635787/article/2024-11-13/israel-transforme-la-bande-de-gaza-en-couloir-de-la-mort" TargetMode="External"/><Relationship Id="rId12" Type="http://schemas.openxmlformats.org/officeDocument/2006/relationships/hyperlink" Target="https://www.amnesty.be/infos/actualites/cij-occupation-illegale-israel" TargetMode="External"/><Relationship Id="rId13" Type="http://schemas.openxmlformats.org/officeDocument/2006/relationships/hyperlink" Target="https://www.youtube.com/watch?v=12KjZdAjsyA" TargetMode="External"/><Relationship Id="rId14" Type="http://schemas.openxmlformats.org/officeDocument/2006/relationships/hyperlink" Target="https://www.icj-cij.org/sites/default/files/case-related/186/186-20240719-adv-01-00-en.pdf" TargetMode="External"/><Relationship Id="rId15" Type="http://schemas.openxmlformats.org/officeDocument/2006/relationships/hyperlink" Target="https://www.amnesty.fr/conflits-armes-et-populations/actualites/israel-gaza-cour-internationale-de-justice-decision-genocide" TargetMode="External"/><Relationship Id="rId16" Type="http://schemas.openxmlformats.org/officeDocument/2006/relationships/hyperlink" Target="https://www.icj-cij.org/fr/node/203447" TargetMode="External"/><Relationship Id="rId17" Type="http://schemas.openxmlformats.org/officeDocument/2006/relationships/hyperlink" Target="https://www.icc-cpi.int/fr/news/declaration-du-procureur-de-la-cpi-karim-aa-khan-kc-depot-de-requetes-aux-fins-de-delivrance" TargetMode="External"/><Relationship Id="rId18" Type="http://schemas.openxmlformats.org/officeDocument/2006/relationships/header" Target="header1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facebook.com/unrwa/videos/this-unrwa-water-well-in-khan-younis-gaza-was-completely-destroyed-by-ongoing-mi/471776019057104/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5</Pages>
  <Words>1723</Words>
  <Characters>9482</Characters>
  <Application>Microsoft Macintosh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Greet Van Meulder (FOD Werkgelegenheid - SPF Emploi)</dc:creator>
  <cp:keywords/>
  <dc:description/>
  <cp:lastModifiedBy/>
  <cp:revision>23</cp:revision>
  <dcterms:created xsi:type="dcterms:W3CDTF">2024-11-15T12:38:00Z</dcterms:created>
  <dcterms:modified xsi:type="dcterms:W3CDTF">2024-11-25T14:49:00Z</dcterms:modified>
</cp:coreProperties>
</file>